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0"/>
        <w:gridCol w:w="4488"/>
      </w:tblGrid>
      <w:tr w:rsidR="00201E89" w:rsidTr="009A2C42">
        <w:trPr>
          <w:trHeight w:val="2725"/>
          <w:jc w:val="center"/>
        </w:trPr>
        <w:tc>
          <w:tcPr>
            <w:tcW w:w="5290" w:type="dxa"/>
            <w:vAlign w:val="center"/>
          </w:tcPr>
          <w:p w:rsidR="00201E89" w:rsidRPr="009A2C42" w:rsidRDefault="00412C33" w:rsidP="009A2C42">
            <w:pPr>
              <w:spacing w:after="0" w:line="240" w:lineRule="auto"/>
              <w:jc w:val="center"/>
              <w:rPr>
                <w:rFonts w:ascii="Times New Roman" w:hAnsi="Times New Roman"/>
                <w:sz w:val="24"/>
                <w:szCs w:val="24"/>
              </w:rPr>
            </w:pPr>
            <w:r w:rsidRPr="00412C33">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104.25pt">
                  <v:imagedata r:id="rId4" o:title=""/>
                </v:shape>
              </w:pict>
            </w:r>
          </w:p>
        </w:tc>
        <w:tc>
          <w:tcPr>
            <w:tcW w:w="4488" w:type="dxa"/>
            <w:vAlign w:val="center"/>
          </w:tcPr>
          <w:p w:rsidR="00201E89" w:rsidRPr="009A2C42" w:rsidRDefault="00412C33" w:rsidP="009A2C42">
            <w:pPr>
              <w:spacing w:after="0" w:line="240" w:lineRule="auto"/>
              <w:jc w:val="center"/>
              <w:rPr>
                <w:rFonts w:ascii="Times New Roman" w:hAnsi="Times New Roman"/>
                <w:sz w:val="24"/>
                <w:szCs w:val="24"/>
              </w:rPr>
            </w:pPr>
            <w:r w:rsidRPr="00412C33">
              <w:rPr>
                <w:rFonts w:ascii="Times New Roman" w:hAnsi="Times New Roman"/>
                <w:sz w:val="24"/>
                <w:szCs w:val="24"/>
              </w:rPr>
              <w:pict>
                <v:shape id="_x0000_i1026" type="#_x0000_t75" style="width:77.25pt;height:106.5pt">
                  <v:imagedata r:id="rId5" o:title=""/>
                </v:shape>
              </w:pict>
            </w:r>
          </w:p>
          <w:p w:rsidR="00201E89" w:rsidRPr="009A2C42" w:rsidRDefault="00201E89" w:rsidP="009A2C42">
            <w:pPr>
              <w:spacing w:after="0" w:line="240" w:lineRule="auto"/>
              <w:jc w:val="center"/>
              <w:rPr>
                <w:rFonts w:ascii="Monotype Corsiva" w:hAnsi="Monotype Corsiva"/>
                <w:sz w:val="36"/>
                <w:szCs w:val="36"/>
              </w:rPr>
            </w:pPr>
            <w:r w:rsidRPr="009A2C42">
              <w:rPr>
                <w:rFonts w:ascii="Monotype Corsiva" w:hAnsi="Monotype Corsiva"/>
                <w:sz w:val="36"/>
                <w:szCs w:val="36"/>
              </w:rPr>
              <w:t xml:space="preserve">Liceo Statale </w:t>
            </w:r>
          </w:p>
          <w:p w:rsidR="00201E89" w:rsidRPr="009A2C42" w:rsidRDefault="00201E89" w:rsidP="009A2C42">
            <w:pPr>
              <w:spacing w:after="0" w:line="240" w:lineRule="auto"/>
              <w:jc w:val="center"/>
              <w:rPr>
                <w:rFonts w:ascii="Times New Roman" w:hAnsi="Times New Roman"/>
                <w:sz w:val="24"/>
                <w:szCs w:val="24"/>
              </w:rPr>
            </w:pPr>
            <w:r w:rsidRPr="009A2C42">
              <w:rPr>
                <w:rFonts w:ascii="Monotype Corsiva" w:hAnsi="Monotype Corsiva"/>
                <w:sz w:val="36"/>
                <w:szCs w:val="36"/>
              </w:rPr>
              <w:t xml:space="preserve">“Eleonora </w:t>
            </w:r>
            <w:proofErr w:type="spellStart"/>
            <w:r w:rsidRPr="009A2C42">
              <w:rPr>
                <w:rFonts w:ascii="Monotype Corsiva" w:hAnsi="Monotype Corsiva"/>
                <w:sz w:val="36"/>
                <w:szCs w:val="36"/>
              </w:rPr>
              <w:t>Pimentel</w:t>
            </w:r>
            <w:proofErr w:type="spellEnd"/>
            <w:r w:rsidRPr="009A2C42">
              <w:rPr>
                <w:rFonts w:ascii="Monotype Corsiva" w:hAnsi="Monotype Corsiva"/>
                <w:sz w:val="36"/>
                <w:szCs w:val="36"/>
              </w:rPr>
              <w:t xml:space="preserve"> Fonseca”</w:t>
            </w:r>
          </w:p>
        </w:tc>
      </w:tr>
    </w:tbl>
    <w:p w:rsidR="00201E89" w:rsidRPr="009A2EC0" w:rsidRDefault="00201E89" w:rsidP="009A2EC0">
      <w:pPr>
        <w:spacing w:after="0" w:line="240" w:lineRule="auto"/>
        <w:jc w:val="center"/>
        <w:rPr>
          <w:rFonts w:ascii="Monotype Corsiva" w:hAnsi="Monotype Corsiva"/>
          <w:sz w:val="24"/>
          <w:szCs w:val="24"/>
        </w:rPr>
      </w:pPr>
    </w:p>
    <w:p w:rsidR="00201E89" w:rsidRPr="00C9637E" w:rsidRDefault="00201E89" w:rsidP="009A2EC0">
      <w:pPr>
        <w:spacing w:after="0" w:line="240" w:lineRule="auto"/>
        <w:jc w:val="center"/>
        <w:rPr>
          <w:rFonts w:ascii="Monotype Corsiva" w:hAnsi="Monotype Corsiva"/>
          <w:b/>
          <w:sz w:val="44"/>
          <w:szCs w:val="44"/>
        </w:rPr>
      </w:pPr>
      <w:r w:rsidRPr="009F5E96">
        <w:rPr>
          <w:rFonts w:ascii="Monotype Corsiva" w:hAnsi="Monotype Corsiva"/>
          <w:b/>
          <w:sz w:val="44"/>
          <w:szCs w:val="44"/>
        </w:rPr>
        <w:t>Liceo</w:t>
      </w:r>
      <w:r w:rsidRPr="00C9637E">
        <w:rPr>
          <w:rFonts w:ascii="Monotype Corsiva" w:hAnsi="Monotype Corsiva"/>
          <w:b/>
          <w:sz w:val="44"/>
          <w:szCs w:val="44"/>
        </w:rPr>
        <w:t xml:space="preserve"> Statale “Eleonora </w:t>
      </w:r>
      <w:proofErr w:type="spellStart"/>
      <w:r w:rsidRPr="00C9637E">
        <w:rPr>
          <w:rFonts w:ascii="Monotype Corsiva" w:hAnsi="Monotype Corsiva"/>
          <w:b/>
          <w:sz w:val="44"/>
          <w:szCs w:val="44"/>
        </w:rPr>
        <w:t>Pimentel</w:t>
      </w:r>
      <w:proofErr w:type="spellEnd"/>
      <w:r w:rsidRPr="00C9637E">
        <w:rPr>
          <w:rFonts w:ascii="Monotype Corsiva" w:hAnsi="Monotype Corsiva"/>
          <w:b/>
          <w:sz w:val="44"/>
          <w:szCs w:val="44"/>
        </w:rPr>
        <w:t xml:space="preserve"> Fonseca”</w:t>
      </w:r>
    </w:p>
    <w:p w:rsidR="00201E89" w:rsidRPr="00C9637E" w:rsidRDefault="00201E89" w:rsidP="00C9637E">
      <w:pPr>
        <w:spacing w:after="0" w:line="240" w:lineRule="auto"/>
        <w:jc w:val="center"/>
        <w:rPr>
          <w:rFonts w:ascii="Monotype Corsiva" w:hAnsi="Monotype Corsiva"/>
          <w:sz w:val="32"/>
          <w:szCs w:val="32"/>
        </w:rPr>
      </w:pPr>
      <w:r w:rsidRPr="00C9637E">
        <w:rPr>
          <w:rFonts w:ascii="Monotype Corsiva" w:hAnsi="Monotype Corsiva"/>
          <w:sz w:val="32"/>
          <w:szCs w:val="32"/>
        </w:rPr>
        <w:t>(ex Istituto Magistrale)</w:t>
      </w:r>
    </w:p>
    <w:p w:rsidR="00201E89" w:rsidRDefault="00201E89" w:rsidP="00243BC3">
      <w:pPr>
        <w:spacing w:after="0" w:line="240" w:lineRule="auto"/>
        <w:jc w:val="both"/>
        <w:rPr>
          <w:rFonts w:ascii="Times New Roman" w:hAnsi="Times New Roman"/>
          <w:sz w:val="24"/>
          <w:szCs w:val="24"/>
        </w:rPr>
      </w:pPr>
    </w:p>
    <w:p w:rsidR="00201E89" w:rsidRPr="00EA2065" w:rsidRDefault="00201E89" w:rsidP="00243BC3">
      <w:pPr>
        <w:spacing w:after="0" w:line="240" w:lineRule="auto"/>
        <w:jc w:val="both"/>
        <w:rPr>
          <w:rFonts w:ascii="Times New Roman" w:hAnsi="Times New Roman"/>
          <w:b/>
          <w:sz w:val="28"/>
          <w:szCs w:val="28"/>
        </w:rPr>
      </w:pPr>
      <w:proofErr w:type="gramStart"/>
      <w:r w:rsidRPr="00EA2065">
        <w:rPr>
          <w:rFonts w:ascii="Times New Roman" w:hAnsi="Times New Roman"/>
          <w:b/>
          <w:sz w:val="28"/>
          <w:szCs w:val="28"/>
        </w:rPr>
        <w:t xml:space="preserve">ISTITUITO </w:t>
      </w:r>
      <w:r w:rsidRPr="00EA2065">
        <w:rPr>
          <w:rFonts w:ascii="Times New Roman" w:hAnsi="Times New Roman"/>
          <w:sz w:val="28"/>
          <w:szCs w:val="28"/>
        </w:rPr>
        <w:t xml:space="preserve">con Decreto Luogotenenziale a firma di Eugenio Principe di Savoia Carignano, il </w:t>
      </w:r>
      <w:r w:rsidRPr="00EA2065">
        <w:rPr>
          <w:rFonts w:ascii="Times New Roman" w:hAnsi="Times New Roman"/>
          <w:b/>
          <w:sz w:val="28"/>
          <w:szCs w:val="28"/>
        </w:rPr>
        <w:t xml:space="preserve">5 marzo 1861 </w:t>
      </w:r>
      <w:r w:rsidRPr="00EA2065">
        <w:rPr>
          <w:rFonts w:ascii="Times New Roman" w:hAnsi="Times New Roman"/>
          <w:sz w:val="28"/>
          <w:szCs w:val="28"/>
        </w:rPr>
        <w:t>con la denominazione</w:t>
      </w:r>
      <w:r w:rsidRPr="00EA2065">
        <w:rPr>
          <w:rFonts w:ascii="Times New Roman" w:hAnsi="Times New Roman"/>
          <w:b/>
          <w:sz w:val="28"/>
          <w:szCs w:val="28"/>
        </w:rPr>
        <w:t xml:space="preserve"> </w:t>
      </w:r>
      <w:r w:rsidRPr="00EA2065">
        <w:rPr>
          <w:rFonts w:ascii="Times New Roman" w:hAnsi="Times New Roman"/>
          <w:sz w:val="28"/>
          <w:szCs w:val="28"/>
        </w:rPr>
        <w:t>di</w:t>
      </w:r>
      <w:r w:rsidRPr="00EA2065">
        <w:rPr>
          <w:rFonts w:ascii="Times New Roman" w:hAnsi="Times New Roman"/>
          <w:b/>
          <w:sz w:val="28"/>
          <w:szCs w:val="28"/>
        </w:rPr>
        <w:t xml:space="preserve"> Scuola Normal</w:t>
      </w:r>
      <w:proofErr w:type="gramEnd"/>
      <w:r w:rsidRPr="00EA2065">
        <w:rPr>
          <w:rFonts w:ascii="Times New Roman" w:hAnsi="Times New Roman"/>
          <w:b/>
          <w:sz w:val="28"/>
          <w:szCs w:val="28"/>
        </w:rPr>
        <w:t>e Femminile.</w:t>
      </w:r>
    </w:p>
    <w:p w:rsidR="00201E89" w:rsidRDefault="00201E89" w:rsidP="00243BC3">
      <w:pPr>
        <w:spacing w:after="0" w:line="240" w:lineRule="auto"/>
        <w:jc w:val="both"/>
        <w:rPr>
          <w:rFonts w:ascii="Times New Roman" w:hAnsi="Times New Roman"/>
          <w:sz w:val="24"/>
          <w:szCs w:val="24"/>
        </w:rPr>
      </w:pPr>
    </w:p>
    <w:p w:rsidR="00201E89" w:rsidRPr="00EA2065" w:rsidRDefault="00201E89" w:rsidP="00EA2065">
      <w:pPr>
        <w:spacing w:after="0" w:line="240" w:lineRule="auto"/>
        <w:jc w:val="both"/>
        <w:rPr>
          <w:rFonts w:ascii="Times New Roman" w:hAnsi="Times New Roman"/>
          <w:b/>
          <w:sz w:val="28"/>
          <w:szCs w:val="28"/>
        </w:rPr>
      </w:pPr>
      <w:r w:rsidRPr="00EA2065">
        <w:rPr>
          <w:rFonts w:ascii="Times New Roman" w:hAnsi="Times New Roman"/>
          <w:b/>
          <w:sz w:val="28"/>
          <w:szCs w:val="28"/>
        </w:rPr>
        <w:t>STORIA DELLA SCUOLA</w:t>
      </w:r>
    </w:p>
    <w:p w:rsidR="00201E89" w:rsidRDefault="00201E89" w:rsidP="00EA2065">
      <w:pPr>
        <w:spacing w:after="0" w:line="240" w:lineRule="auto"/>
        <w:jc w:val="both"/>
        <w:rPr>
          <w:rFonts w:ascii="Times New Roman" w:hAnsi="Times New Roman"/>
          <w:sz w:val="24"/>
          <w:szCs w:val="24"/>
        </w:rPr>
      </w:pPr>
      <w:r>
        <w:rPr>
          <w:rFonts w:ascii="Times New Roman" w:hAnsi="Times New Roman"/>
          <w:sz w:val="24"/>
          <w:szCs w:val="24"/>
        </w:rPr>
        <w:tab/>
      </w:r>
      <w:r w:rsidRPr="006D5FD1">
        <w:rPr>
          <w:rFonts w:ascii="Times New Roman" w:hAnsi="Times New Roman"/>
          <w:sz w:val="24"/>
          <w:szCs w:val="24"/>
        </w:rPr>
        <w:t xml:space="preserve">Il 25 ottobre 1860, con Decreto Regio, il Prodittatore Giorgio </w:t>
      </w:r>
      <w:proofErr w:type="spellStart"/>
      <w:r w:rsidRPr="006D5FD1">
        <w:rPr>
          <w:rFonts w:ascii="Times New Roman" w:hAnsi="Times New Roman"/>
          <w:sz w:val="24"/>
          <w:szCs w:val="24"/>
        </w:rPr>
        <w:t>Pallavicino</w:t>
      </w:r>
      <w:proofErr w:type="spellEnd"/>
      <w:r w:rsidRPr="006D5FD1">
        <w:rPr>
          <w:rFonts w:ascii="Times New Roman" w:hAnsi="Times New Roman"/>
          <w:sz w:val="24"/>
          <w:szCs w:val="24"/>
        </w:rPr>
        <w:t xml:space="preserve"> mette a disposizione </w:t>
      </w:r>
      <w:proofErr w:type="gramStart"/>
      <w:r w:rsidRPr="006D5FD1">
        <w:rPr>
          <w:rFonts w:ascii="Times New Roman" w:hAnsi="Times New Roman"/>
          <w:sz w:val="24"/>
          <w:szCs w:val="24"/>
        </w:rPr>
        <w:t xml:space="preserve">della </w:t>
      </w:r>
      <w:proofErr w:type="gramEnd"/>
      <w:r w:rsidRPr="006D5FD1">
        <w:rPr>
          <w:rFonts w:ascii="Times New Roman" w:hAnsi="Times New Roman"/>
          <w:sz w:val="24"/>
          <w:szCs w:val="24"/>
        </w:rPr>
        <w:t>istruzione pubblica «</w:t>
      </w:r>
      <w:smartTag w:uri="urn:schemas-microsoft-com:office:smarttags" w:element="PersonName">
        <w:smartTagPr>
          <w:attr w:name="ProductID" w:val="la Casa"/>
        </w:smartTagPr>
        <w:r w:rsidRPr="006D5FD1">
          <w:rPr>
            <w:rFonts w:ascii="Times New Roman" w:hAnsi="Times New Roman"/>
            <w:sz w:val="24"/>
            <w:szCs w:val="24"/>
          </w:rPr>
          <w:t>la Casa</w:t>
        </w:r>
      </w:smartTag>
      <w:r w:rsidRPr="006D5FD1">
        <w:rPr>
          <w:rFonts w:ascii="Times New Roman" w:hAnsi="Times New Roman"/>
          <w:sz w:val="24"/>
          <w:szCs w:val="24"/>
        </w:rPr>
        <w:t xml:space="preserve"> lasciata da’ Padri Gesuiti con l’annesso collegio al largo dello </w:t>
      </w:r>
      <w:r w:rsidRPr="006D5FD1">
        <w:rPr>
          <w:rFonts w:ascii="Times New Roman" w:hAnsi="Times New Roman"/>
          <w:i/>
          <w:iCs/>
          <w:sz w:val="24"/>
          <w:szCs w:val="24"/>
        </w:rPr>
        <w:t>Spirito Santo</w:t>
      </w:r>
      <w:r w:rsidRPr="006D5FD1">
        <w:rPr>
          <w:rFonts w:ascii="Times New Roman" w:hAnsi="Times New Roman"/>
          <w:sz w:val="24"/>
          <w:szCs w:val="24"/>
        </w:rPr>
        <w:t xml:space="preserve">, e le scuole poste alla strada </w:t>
      </w:r>
      <w:r w:rsidRPr="006D5FD1">
        <w:rPr>
          <w:rFonts w:ascii="Times New Roman" w:hAnsi="Times New Roman"/>
          <w:i/>
          <w:iCs/>
          <w:sz w:val="24"/>
          <w:szCs w:val="24"/>
        </w:rPr>
        <w:t>San Sebastiano</w:t>
      </w:r>
      <w:r w:rsidRPr="006D5FD1">
        <w:rPr>
          <w:rFonts w:ascii="Times New Roman" w:hAnsi="Times New Roman"/>
          <w:sz w:val="24"/>
          <w:szCs w:val="24"/>
        </w:rPr>
        <w:t xml:space="preserve">». Un successivo decreto, del 26 ottobre 1860, destina il fondo assegnato per soccorsi agli studenti e letterati poveri alla fondazione di una Scuola magistrale, cui segue, in data 31 </w:t>
      </w:r>
      <w:proofErr w:type="gramStart"/>
      <w:r w:rsidRPr="006D5FD1">
        <w:rPr>
          <w:rFonts w:ascii="Times New Roman" w:hAnsi="Times New Roman"/>
          <w:sz w:val="24"/>
          <w:szCs w:val="24"/>
        </w:rPr>
        <w:t>Ottobre</w:t>
      </w:r>
      <w:proofErr w:type="gramEnd"/>
      <w:r w:rsidRPr="006D5FD1">
        <w:rPr>
          <w:rFonts w:ascii="Times New Roman" w:hAnsi="Times New Roman"/>
          <w:sz w:val="24"/>
          <w:szCs w:val="24"/>
        </w:rPr>
        <w:t xml:space="preserve"> 1860, il Decreto per l’istituzione delle Scuole Normali primarie maschili e femminili. È del 5 marzo dell’anno successivo, ancora nel periodo della Luogotenenza quindi,</w:t>
      </w:r>
      <w:proofErr w:type="gramStart"/>
      <w:r w:rsidRPr="006D5FD1">
        <w:rPr>
          <w:rFonts w:ascii="Times New Roman" w:hAnsi="Times New Roman"/>
          <w:sz w:val="24"/>
          <w:szCs w:val="24"/>
        </w:rPr>
        <w:t xml:space="preserve">  </w:t>
      </w:r>
      <w:proofErr w:type="gramEnd"/>
      <w:r w:rsidRPr="006D5FD1">
        <w:rPr>
          <w:rFonts w:ascii="Times New Roman" w:hAnsi="Times New Roman"/>
          <w:sz w:val="24"/>
          <w:szCs w:val="24"/>
        </w:rPr>
        <w:t>il decreto</w:t>
      </w:r>
      <w:r>
        <w:rPr>
          <w:rFonts w:ascii="Times New Roman" w:hAnsi="Times New Roman"/>
          <w:sz w:val="24"/>
          <w:szCs w:val="24"/>
        </w:rPr>
        <w:t xml:space="preserve"> (FOTO 1)</w:t>
      </w:r>
      <w:r w:rsidRPr="006D5FD1">
        <w:rPr>
          <w:rFonts w:ascii="Times New Roman" w:hAnsi="Times New Roman"/>
          <w:sz w:val="24"/>
          <w:szCs w:val="24"/>
        </w:rPr>
        <w:t xml:space="preserve"> – a firma del luogotenente Eugenio </w:t>
      </w:r>
      <w:proofErr w:type="gramStart"/>
      <w:r w:rsidRPr="006D5FD1">
        <w:rPr>
          <w:rFonts w:ascii="Times New Roman" w:hAnsi="Times New Roman"/>
          <w:sz w:val="24"/>
          <w:szCs w:val="24"/>
        </w:rPr>
        <w:t>principe</w:t>
      </w:r>
      <w:proofErr w:type="gramEnd"/>
      <w:r w:rsidRPr="006D5FD1">
        <w:rPr>
          <w:rFonts w:ascii="Times New Roman" w:hAnsi="Times New Roman"/>
          <w:sz w:val="24"/>
          <w:szCs w:val="24"/>
        </w:rPr>
        <w:t xml:space="preserve"> di Savoia Carignano - che stabilisce l’istituzione di una Scuola Normale femminile a Napoli il 4 aprile 1861 nei locali della Casa Professa dei Gesuiti, divenuta bene demaniale dopo il decreto di confisca successivo all’ingresso di Garibaldi a Napoli il 7 Settembre 1860. La scuola può ospitare fino a centoventi alunne, ammesse a frequentarla dopo aver sostenuto un esame in un periodo compreso fra il 18 e il 23 marzo 1861. L’età richiesta per intraprendere il corso di studi, di durata triennale, è di quindici anni, ma alcune delle iscritte raggiungono i trent’anni; le alunne provengono dalla città e dalla regione ma alcune, figlie di militari e di funzionari governativi, anche da altre regioni d’Italia. La loro condizione economica è generalmente modesta. Dal 1871/72 al 1873/74 frequenta la scuola Matilde Serao, che in seguito fisserà la memoria di quegli anni nel lungo racconto “Scuola Normale Femminile” compreso </w:t>
      </w:r>
      <w:proofErr w:type="gramStart"/>
      <w:r w:rsidRPr="006D5FD1">
        <w:rPr>
          <w:rFonts w:ascii="Times New Roman" w:hAnsi="Times New Roman"/>
          <w:sz w:val="24"/>
          <w:szCs w:val="24"/>
        </w:rPr>
        <w:t>ne</w:t>
      </w:r>
      <w:proofErr w:type="gramEnd"/>
      <w:r w:rsidRPr="006D5FD1">
        <w:rPr>
          <w:rFonts w:ascii="Times New Roman" w:hAnsi="Times New Roman"/>
          <w:sz w:val="24"/>
          <w:szCs w:val="24"/>
        </w:rPr>
        <w:t xml:space="preserve"> “Il romanzo della fanciulla”.</w:t>
      </w:r>
    </w:p>
    <w:p w:rsidR="00201E89" w:rsidRPr="00F71DD7" w:rsidRDefault="00201E89" w:rsidP="00F71DD7">
      <w:pPr>
        <w:spacing w:after="0" w:line="240" w:lineRule="auto"/>
        <w:jc w:val="both"/>
        <w:rPr>
          <w:rFonts w:ascii="Times New Roman" w:hAnsi="Times New Roman"/>
          <w:bCs/>
          <w:sz w:val="24"/>
          <w:szCs w:val="24"/>
        </w:rPr>
      </w:pPr>
      <w:r>
        <w:rPr>
          <w:rFonts w:ascii="Times New Roman" w:hAnsi="Times New Roman"/>
          <w:bCs/>
          <w:sz w:val="24"/>
          <w:szCs w:val="24"/>
        </w:rPr>
        <w:tab/>
      </w:r>
      <w:r w:rsidRPr="00F71DD7">
        <w:rPr>
          <w:rFonts w:ascii="Times New Roman" w:hAnsi="Times New Roman"/>
          <w:bCs/>
          <w:sz w:val="24"/>
          <w:szCs w:val="24"/>
        </w:rPr>
        <w:t xml:space="preserve">Durante il ventennio fascista </w:t>
      </w:r>
      <w:smartTag w:uri="urn:schemas-microsoft-com:office:smarttags" w:element="PersonName">
        <w:smartTagPr>
          <w:attr w:name="ProductID" w:val="la Scuola Normale"/>
        </w:smartTagPr>
        <w:r w:rsidRPr="00F71DD7">
          <w:rPr>
            <w:rFonts w:ascii="Times New Roman" w:hAnsi="Times New Roman"/>
            <w:bCs/>
            <w:sz w:val="24"/>
            <w:szCs w:val="24"/>
          </w:rPr>
          <w:t>la Scuola Normale</w:t>
        </w:r>
      </w:smartTag>
      <w:r w:rsidRPr="00F71DD7">
        <w:rPr>
          <w:rFonts w:ascii="Times New Roman" w:hAnsi="Times New Roman"/>
          <w:bCs/>
          <w:sz w:val="24"/>
          <w:szCs w:val="24"/>
        </w:rPr>
        <w:t xml:space="preserve"> si trasforma in Istituto Magistrale, comprendendo sia le classi del corso inferiore dell’istituto magistrale, sia quelle del corso superiore triennale, destinato a sostituire la “carcassa tarlata e cadente” della vecchia scuola normale: il Fonseca è tra gli </w:t>
      </w:r>
      <w:proofErr w:type="gramStart"/>
      <w:r w:rsidRPr="00F71DD7">
        <w:rPr>
          <w:rFonts w:ascii="Times New Roman" w:hAnsi="Times New Roman"/>
          <w:bCs/>
          <w:sz w:val="24"/>
          <w:szCs w:val="24"/>
        </w:rPr>
        <w:t>87</w:t>
      </w:r>
      <w:proofErr w:type="gramEnd"/>
      <w:r w:rsidRPr="00F71DD7">
        <w:rPr>
          <w:rFonts w:ascii="Times New Roman" w:hAnsi="Times New Roman"/>
          <w:bCs/>
          <w:sz w:val="24"/>
          <w:szCs w:val="24"/>
        </w:rPr>
        <w:t xml:space="preserve"> istituti magistrali risultanti dalla riorganizzazione delle scuole normali su tutto il territorio nazionale, di cui alla tabella 10 del Regio Decreto 6 Maggio 1923, </w:t>
      </w:r>
      <w:proofErr w:type="spellStart"/>
      <w:r w:rsidRPr="00F71DD7">
        <w:rPr>
          <w:rFonts w:ascii="Times New Roman" w:hAnsi="Times New Roman"/>
          <w:bCs/>
          <w:sz w:val="24"/>
          <w:szCs w:val="24"/>
        </w:rPr>
        <w:t>n°</w:t>
      </w:r>
      <w:proofErr w:type="spellEnd"/>
      <w:r w:rsidRPr="00F71DD7">
        <w:rPr>
          <w:rFonts w:ascii="Times New Roman" w:hAnsi="Times New Roman"/>
          <w:bCs/>
          <w:sz w:val="24"/>
          <w:szCs w:val="24"/>
        </w:rPr>
        <w:t xml:space="preserve"> 1054, il primo a Napoli. </w:t>
      </w:r>
    </w:p>
    <w:p w:rsidR="00201E89" w:rsidRPr="00F71DD7" w:rsidRDefault="00201E89" w:rsidP="00F71DD7">
      <w:pPr>
        <w:spacing w:after="0" w:line="240" w:lineRule="auto"/>
        <w:jc w:val="both"/>
        <w:rPr>
          <w:rFonts w:ascii="Times New Roman" w:hAnsi="Times New Roman"/>
          <w:bCs/>
          <w:sz w:val="24"/>
          <w:szCs w:val="24"/>
        </w:rPr>
      </w:pPr>
      <w:r>
        <w:rPr>
          <w:rFonts w:ascii="Times New Roman" w:hAnsi="Times New Roman"/>
          <w:bCs/>
          <w:sz w:val="24"/>
          <w:szCs w:val="24"/>
        </w:rPr>
        <w:tab/>
      </w:r>
      <w:r w:rsidRPr="00F71DD7">
        <w:rPr>
          <w:rFonts w:ascii="Times New Roman" w:hAnsi="Times New Roman"/>
          <w:bCs/>
          <w:sz w:val="24"/>
          <w:szCs w:val="24"/>
        </w:rPr>
        <w:t xml:space="preserve">Nel dopoguerra l'Istituto Magistrale svolge ancora un’importante opera di formazione culturale </w:t>
      </w:r>
      <w:proofErr w:type="gramStart"/>
      <w:r w:rsidRPr="00F71DD7">
        <w:rPr>
          <w:rFonts w:ascii="Times New Roman" w:hAnsi="Times New Roman"/>
          <w:bCs/>
          <w:sz w:val="24"/>
          <w:szCs w:val="24"/>
        </w:rPr>
        <w:t>ed</w:t>
      </w:r>
      <w:proofErr w:type="gramEnd"/>
      <w:r w:rsidRPr="00F71DD7">
        <w:rPr>
          <w:rFonts w:ascii="Times New Roman" w:hAnsi="Times New Roman"/>
          <w:bCs/>
          <w:sz w:val="24"/>
          <w:szCs w:val="24"/>
        </w:rPr>
        <w:t xml:space="preserve"> umana: al piano terra della struttura funziona anche una scuola elementare per consentire alle aspiranti maestre di effettuare il tirocinio prescritto. In questo periodo, dalla costola del Fonseca ‘gemmano’ altri istituti magistrali cittadini e della provincia napoletana: il Mazzini, nato inizialmente come ‘succursale’ del Vomero, la sezione staccata di </w:t>
      </w:r>
      <w:proofErr w:type="spellStart"/>
      <w:r w:rsidRPr="00F71DD7">
        <w:rPr>
          <w:rFonts w:ascii="Times New Roman" w:hAnsi="Times New Roman"/>
          <w:bCs/>
          <w:sz w:val="24"/>
          <w:szCs w:val="24"/>
        </w:rPr>
        <w:t>Pomigliano</w:t>
      </w:r>
      <w:proofErr w:type="spellEnd"/>
      <w:r w:rsidRPr="00F71DD7">
        <w:rPr>
          <w:rFonts w:ascii="Times New Roman" w:hAnsi="Times New Roman"/>
          <w:bCs/>
          <w:sz w:val="24"/>
          <w:szCs w:val="24"/>
        </w:rPr>
        <w:t xml:space="preserve"> d’Arco che poi si renderà autonoma, tradendo però, nel nome scelto di Matilde Serao, la filiazione dal Fonseca.</w:t>
      </w:r>
    </w:p>
    <w:p w:rsidR="00201E89" w:rsidRPr="00F71DD7" w:rsidRDefault="00201E89" w:rsidP="00F71DD7">
      <w:pPr>
        <w:spacing w:after="0" w:line="240" w:lineRule="auto"/>
        <w:jc w:val="both"/>
        <w:rPr>
          <w:rFonts w:ascii="Times New Roman" w:hAnsi="Times New Roman"/>
          <w:bCs/>
          <w:sz w:val="24"/>
          <w:szCs w:val="24"/>
        </w:rPr>
      </w:pPr>
      <w:r w:rsidRPr="00F71DD7">
        <w:rPr>
          <w:rFonts w:ascii="Times New Roman" w:hAnsi="Times New Roman"/>
          <w:bCs/>
          <w:sz w:val="24"/>
          <w:szCs w:val="24"/>
        </w:rPr>
        <w:t xml:space="preserve">Nel 1989 l’istituto magistrale si trasforma progressivamente in </w:t>
      </w:r>
      <w:proofErr w:type="gramStart"/>
      <w:r w:rsidRPr="00F71DD7">
        <w:rPr>
          <w:rFonts w:ascii="Times New Roman" w:hAnsi="Times New Roman"/>
          <w:bCs/>
          <w:sz w:val="24"/>
          <w:szCs w:val="24"/>
        </w:rPr>
        <w:t>istituto</w:t>
      </w:r>
      <w:proofErr w:type="gramEnd"/>
      <w:r w:rsidRPr="00F71DD7">
        <w:rPr>
          <w:rFonts w:ascii="Times New Roman" w:hAnsi="Times New Roman"/>
          <w:bCs/>
          <w:sz w:val="24"/>
          <w:szCs w:val="24"/>
        </w:rPr>
        <w:t xml:space="preserve"> socio-psico-pedagogico nell'ambito di un progetto autonomo di maxi-sperimentazione. Sono </w:t>
      </w:r>
      <w:proofErr w:type="gramStart"/>
      <w:r w:rsidRPr="00F71DD7">
        <w:rPr>
          <w:rFonts w:ascii="Times New Roman" w:hAnsi="Times New Roman"/>
          <w:bCs/>
          <w:sz w:val="24"/>
          <w:szCs w:val="24"/>
        </w:rPr>
        <w:t>più o meno</w:t>
      </w:r>
      <w:proofErr w:type="gramEnd"/>
      <w:r w:rsidRPr="00F71DD7">
        <w:rPr>
          <w:rFonts w:ascii="Times New Roman" w:hAnsi="Times New Roman"/>
          <w:bCs/>
          <w:sz w:val="24"/>
          <w:szCs w:val="24"/>
        </w:rPr>
        <w:t xml:space="preserve"> degli stessi anni le sperimentazioni del liceo linguistico e del liceo scientifico. Numerosi, in questo periodo, i cambi di sede, imposti dall’indisponibilità dell’antica Casa Professa che </w:t>
      </w:r>
      <w:proofErr w:type="gramStart"/>
      <w:r w:rsidRPr="00F71DD7">
        <w:rPr>
          <w:rFonts w:ascii="Times New Roman" w:hAnsi="Times New Roman"/>
          <w:bCs/>
          <w:sz w:val="24"/>
          <w:szCs w:val="24"/>
        </w:rPr>
        <w:t>viene</w:t>
      </w:r>
      <w:proofErr w:type="gramEnd"/>
      <w:r w:rsidRPr="00F71DD7">
        <w:rPr>
          <w:rFonts w:ascii="Times New Roman" w:hAnsi="Times New Roman"/>
          <w:bCs/>
          <w:sz w:val="24"/>
          <w:szCs w:val="24"/>
        </w:rPr>
        <w:t xml:space="preserve"> integralmente ristrutturata e adeguata alle norme in materia di sicurezza. Finalmente, nel 1998, </w:t>
      </w:r>
      <w:proofErr w:type="gramStart"/>
      <w:r w:rsidRPr="00F71DD7">
        <w:rPr>
          <w:rFonts w:ascii="Times New Roman" w:hAnsi="Times New Roman"/>
          <w:bCs/>
          <w:sz w:val="24"/>
          <w:szCs w:val="24"/>
        </w:rPr>
        <w:t>viene</w:t>
      </w:r>
      <w:proofErr w:type="gramEnd"/>
      <w:r w:rsidRPr="00F71DD7">
        <w:rPr>
          <w:rFonts w:ascii="Times New Roman" w:hAnsi="Times New Roman"/>
          <w:bCs/>
          <w:sz w:val="24"/>
          <w:szCs w:val="24"/>
        </w:rPr>
        <w:t xml:space="preserve"> restituita al Fonseca tale monumentale e prestigiosa sede in Piazza del Gesù, mentre continuano alcuni interventi </w:t>
      </w:r>
      <w:r w:rsidRPr="00F71DD7">
        <w:rPr>
          <w:rFonts w:ascii="Times New Roman" w:hAnsi="Times New Roman"/>
          <w:bCs/>
          <w:sz w:val="24"/>
          <w:szCs w:val="24"/>
        </w:rPr>
        <w:lastRenderedPageBreak/>
        <w:t xml:space="preserve">specificamente mirati al recupero funzionale della monumentale Biblioteca, con il ciclo degli affreschi di Antonio </w:t>
      </w:r>
      <w:proofErr w:type="spellStart"/>
      <w:r w:rsidRPr="00F71DD7">
        <w:rPr>
          <w:rFonts w:ascii="Times New Roman" w:hAnsi="Times New Roman"/>
          <w:bCs/>
          <w:sz w:val="24"/>
          <w:szCs w:val="24"/>
        </w:rPr>
        <w:t>Sarnelli</w:t>
      </w:r>
      <w:proofErr w:type="spellEnd"/>
      <w:r w:rsidRPr="00F71DD7">
        <w:rPr>
          <w:rFonts w:ascii="Times New Roman" w:hAnsi="Times New Roman"/>
          <w:bCs/>
          <w:sz w:val="24"/>
          <w:szCs w:val="24"/>
        </w:rPr>
        <w:t xml:space="preserve"> (1750 circa). Recentissima (2009) è la realizzazione del campetto polivalente </w:t>
      </w:r>
      <w:proofErr w:type="gramStart"/>
      <w:r w:rsidRPr="00F71DD7">
        <w:rPr>
          <w:rFonts w:ascii="Times New Roman" w:hAnsi="Times New Roman"/>
          <w:bCs/>
          <w:sz w:val="24"/>
          <w:szCs w:val="24"/>
        </w:rPr>
        <w:t>cd.</w:t>
      </w:r>
      <w:proofErr w:type="gramEnd"/>
      <w:r w:rsidRPr="00F71DD7">
        <w:rPr>
          <w:rFonts w:ascii="Times New Roman" w:hAnsi="Times New Roman"/>
          <w:bCs/>
          <w:sz w:val="24"/>
          <w:szCs w:val="24"/>
        </w:rPr>
        <w:t xml:space="preserve"> del «Chiostro Grande». </w:t>
      </w:r>
      <w:proofErr w:type="gramStart"/>
      <w:r w:rsidRPr="00F71DD7">
        <w:rPr>
          <w:rFonts w:ascii="Times New Roman" w:hAnsi="Times New Roman"/>
          <w:bCs/>
          <w:sz w:val="24"/>
          <w:szCs w:val="24"/>
        </w:rPr>
        <w:t>Più o meno</w:t>
      </w:r>
      <w:proofErr w:type="gramEnd"/>
      <w:r w:rsidRPr="00F71DD7">
        <w:rPr>
          <w:rFonts w:ascii="Times New Roman" w:hAnsi="Times New Roman"/>
          <w:bCs/>
          <w:sz w:val="24"/>
          <w:szCs w:val="24"/>
        </w:rPr>
        <w:t xml:space="preserve"> negli stessi anni il liceo arricchisce di considerevoli dotazioni </w:t>
      </w:r>
      <w:proofErr w:type="spellStart"/>
      <w:r w:rsidRPr="00F71DD7">
        <w:rPr>
          <w:rFonts w:ascii="Times New Roman" w:hAnsi="Times New Roman"/>
          <w:bCs/>
          <w:sz w:val="24"/>
          <w:szCs w:val="24"/>
        </w:rPr>
        <w:t>laboratoriali</w:t>
      </w:r>
      <w:proofErr w:type="spellEnd"/>
      <w:r w:rsidRPr="00F71DD7">
        <w:rPr>
          <w:rFonts w:ascii="Times New Roman" w:hAnsi="Times New Roman"/>
          <w:bCs/>
          <w:sz w:val="24"/>
          <w:szCs w:val="24"/>
        </w:rPr>
        <w:t xml:space="preserve">, acquistate con finanziamenti PON FESR: il laboratorio di informatica (2003), il laboratorio </w:t>
      </w:r>
      <w:proofErr w:type="spellStart"/>
      <w:r w:rsidRPr="00F71DD7">
        <w:rPr>
          <w:rFonts w:ascii="Times New Roman" w:hAnsi="Times New Roman"/>
          <w:bCs/>
          <w:sz w:val="24"/>
          <w:szCs w:val="24"/>
        </w:rPr>
        <w:t>linguistico-multimediale</w:t>
      </w:r>
      <w:proofErr w:type="spellEnd"/>
      <w:r w:rsidRPr="00F71DD7">
        <w:rPr>
          <w:rFonts w:ascii="Times New Roman" w:hAnsi="Times New Roman"/>
          <w:bCs/>
          <w:sz w:val="24"/>
          <w:szCs w:val="24"/>
        </w:rPr>
        <w:t xml:space="preserve"> (2006), la rete intranet d’istituto (2007), il laboratorio di fisica (2008).</w:t>
      </w:r>
    </w:p>
    <w:p w:rsidR="00201E89" w:rsidRPr="00EA2065" w:rsidRDefault="00201E89" w:rsidP="00243BC3">
      <w:pPr>
        <w:spacing w:after="0" w:line="240" w:lineRule="auto"/>
        <w:jc w:val="both"/>
        <w:rPr>
          <w:rFonts w:ascii="Times New Roman" w:hAnsi="Times New Roman"/>
          <w:sz w:val="28"/>
          <w:szCs w:val="28"/>
        </w:rPr>
      </w:pPr>
    </w:p>
    <w:p w:rsidR="00201E89" w:rsidRPr="00EA2065" w:rsidRDefault="00201E89" w:rsidP="00243BC3">
      <w:pPr>
        <w:spacing w:after="0" w:line="240" w:lineRule="auto"/>
        <w:jc w:val="both"/>
        <w:rPr>
          <w:rFonts w:ascii="Times New Roman" w:hAnsi="Times New Roman"/>
          <w:b/>
          <w:sz w:val="28"/>
          <w:szCs w:val="28"/>
        </w:rPr>
      </w:pPr>
      <w:r w:rsidRPr="00EA2065">
        <w:rPr>
          <w:rFonts w:ascii="Times New Roman" w:hAnsi="Times New Roman"/>
          <w:b/>
          <w:sz w:val="28"/>
          <w:szCs w:val="28"/>
        </w:rPr>
        <w:t>PATRIMONIO CULTURALE</w:t>
      </w:r>
    </w:p>
    <w:p w:rsidR="00201E89" w:rsidRDefault="00201E89" w:rsidP="00243BC3">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Archivio storico </w:t>
      </w:r>
      <w:r>
        <w:rPr>
          <w:rFonts w:ascii="Times New Roman" w:hAnsi="Times New Roman"/>
          <w:sz w:val="24"/>
          <w:szCs w:val="24"/>
        </w:rPr>
        <w:t xml:space="preserve">– Presenti i registri </w:t>
      </w:r>
      <w:proofErr w:type="gramStart"/>
      <w:r>
        <w:rPr>
          <w:rFonts w:ascii="Times New Roman" w:hAnsi="Times New Roman"/>
          <w:sz w:val="24"/>
          <w:szCs w:val="24"/>
        </w:rPr>
        <w:t>a partire dal</w:t>
      </w:r>
      <w:proofErr w:type="gramEnd"/>
      <w:r>
        <w:rPr>
          <w:rFonts w:ascii="Times New Roman" w:hAnsi="Times New Roman"/>
          <w:sz w:val="24"/>
          <w:szCs w:val="24"/>
        </w:rPr>
        <w:t xml:space="preserve"> primo anno scolastico (1862), tra i quali spiccano quelli relativi all’alunna più famosa, la scrittrice e giornalista Matilde Serao (FOTO 2). Conservati </w:t>
      </w:r>
      <w:proofErr w:type="gramStart"/>
      <w:r>
        <w:rPr>
          <w:rFonts w:ascii="Times New Roman" w:hAnsi="Times New Roman"/>
          <w:sz w:val="24"/>
          <w:szCs w:val="24"/>
        </w:rPr>
        <w:t>ed</w:t>
      </w:r>
      <w:proofErr w:type="gramEnd"/>
      <w:r>
        <w:rPr>
          <w:rFonts w:ascii="Times New Roman" w:hAnsi="Times New Roman"/>
          <w:sz w:val="24"/>
          <w:szCs w:val="24"/>
        </w:rPr>
        <w:t xml:space="preserve"> in corso di riordino i registri del personale, su cui gli studenti stanno conducendo ricerche.</w:t>
      </w:r>
    </w:p>
    <w:p w:rsidR="00201E89" w:rsidRDefault="00201E89" w:rsidP="00243BC3">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Biblioteca</w:t>
      </w:r>
      <w:r>
        <w:rPr>
          <w:rFonts w:ascii="Times New Roman" w:hAnsi="Times New Roman"/>
          <w:sz w:val="24"/>
          <w:szCs w:val="24"/>
        </w:rPr>
        <w:t xml:space="preserve"> – La splendida Biblioteca Monumentale del Liceo Fonseca attende ormai da ben dieci anni il completamento del restauro </w:t>
      </w:r>
      <w:proofErr w:type="gramStart"/>
      <w:r>
        <w:rPr>
          <w:rFonts w:ascii="Times New Roman" w:hAnsi="Times New Roman"/>
          <w:sz w:val="24"/>
          <w:szCs w:val="24"/>
        </w:rPr>
        <w:t>!!!</w:t>
      </w:r>
      <w:proofErr w:type="gramEnd"/>
      <w:r>
        <w:rPr>
          <w:rFonts w:ascii="Times New Roman" w:hAnsi="Times New Roman"/>
          <w:sz w:val="24"/>
          <w:szCs w:val="24"/>
        </w:rPr>
        <w:t xml:space="preserve"> Non è perciò al momento definibile la consistenza del patrimonio librario, poiché i libri giacciono, frettolosamente impacchettati, in locali di fortuna. Non esiste catalogo: occorrerebbe un cospicuo finanziamento per realizzare il progetto.  </w:t>
      </w:r>
      <w:proofErr w:type="gramStart"/>
      <w:r>
        <w:rPr>
          <w:rFonts w:ascii="Times New Roman" w:hAnsi="Times New Roman"/>
          <w:sz w:val="24"/>
          <w:szCs w:val="24"/>
        </w:rPr>
        <w:t>(FOTO</w:t>
      </w:r>
      <w:proofErr w:type="gramEnd"/>
      <w:r>
        <w:rPr>
          <w:rFonts w:ascii="Times New Roman" w:hAnsi="Times New Roman"/>
          <w:sz w:val="24"/>
          <w:szCs w:val="24"/>
        </w:rPr>
        <w:t xml:space="preserve"> soffitto 3 e foto </w:t>
      </w:r>
      <w:proofErr w:type="spellStart"/>
      <w:r>
        <w:rPr>
          <w:rFonts w:ascii="Times New Roman" w:hAnsi="Times New Roman"/>
          <w:sz w:val="24"/>
          <w:szCs w:val="24"/>
        </w:rPr>
        <w:t>biblio</w:t>
      </w:r>
      <w:proofErr w:type="spellEnd"/>
      <w:r>
        <w:rPr>
          <w:rFonts w:ascii="Times New Roman" w:hAnsi="Times New Roman"/>
          <w:sz w:val="24"/>
          <w:szCs w:val="24"/>
        </w:rPr>
        <w:t xml:space="preserve"> 4)</w:t>
      </w:r>
    </w:p>
    <w:p w:rsidR="00201E89" w:rsidRDefault="00201E89" w:rsidP="00243BC3">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Sussidi didattici</w:t>
      </w:r>
      <w:r>
        <w:rPr>
          <w:rFonts w:ascii="Times New Roman" w:hAnsi="Times New Roman"/>
          <w:sz w:val="24"/>
          <w:szCs w:val="24"/>
        </w:rPr>
        <w:t xml:space="preserve"> - Il liceo conserva, splendidamente restaurata e sistemata al fondo dello scalone di piperno, la monumentale cartina a rilievo dell’Italia Unita, datata 1877. Una delle prime realizzazioni postunitarie della ditta Paravia, premiata all’esposizione di Parigi del 1878 (FOTO </w:t>
      </w:r>
      <w:proofErr w:type="gramStart"/>
      <w:r>
        <w:rPr>
          <w:rFonts w:ascii="Times New Roman" w:hAnsi="Times New Roman"/>
          <w:sz w:val="24"/>
          <w:szCs w:val="24"/>
        </w:rPr>
        <w:t>5</w:t>
      </w:r>
      <w:proofErr w:type="gramEnd"/>
      <w:r>
        <w:rPr>
          <w:rFonts w:ascii="Times New Roman" w:hAnsi="Times New Roman"/>
          <w:sz w:val="24"/>
          <w:szCs w:val="24"/>
        </w:rPr>
        <w:t>).</w:t>
      </w:r>
    </w:p>
    <w:p w:rsidR="00201E89" w:rsidRDefault="00201E89" w:rsidP="00004A8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Patrimonio Storico Artistico </w:t>
      </w:r>
      <w:r>
        <w:rPr>
          <w:rFonts w:ascii="Times New Roman" w:hAnsi="Times New Roman"/>
          <w:sz w:val="24"/>
          <w:szCs w:val="24"/>
        </w:rPr>
        <w:t>- Il liceo conserva, in ottimo stato di conservazione, un busto marmoreo di Dante, presumibilmente databile alla seconda metà dell’800.</w:t>
      </w:r>
      <w:proofErr w:type="gramStart"/>
      <w:r>
        <w:rPr>
          <w:rFonts w:ascii="Times New Roman" w:hAnsi="Times New Roman"/>
          <w:sz w:val="24"/>
          <w:szCs w:val="24"/>
        </w:rPr>
        <w:t>(</w:t>
      </w:r>
      <w:proofErr w:type="gramEnd"/>
      <w:r>
        <w:rPr>
          <w:rFonts w:ascii="Times New Roman" w:hAnsi="Times New Roman"/>
          <w:sz w:val="24"/>
          <w:szCs w:val="24"/>
        </w:rPr>
        <w:t>FOTO 6)</w:t>
      </w:r>
    </w:p>
    <w:p w:rsidR="00201E89" w:rsidRDefault="00201E89" w:rsidP="00004A82">
      <w:pPr>
        <w:spacing w:after="0" w:line="240" w:lineRule="auto"/>
        <w:jc w:val="both"/>
        <w:rPr>
          <w:rFonts w:ascii="Times New Roman" w:hAnsi="Times New Roman"/>
          <w:sz w:val="24"/>
          <w:szCs w:val="24"/>
        </w:rPr>
      </w:pPr>
      <w:proofErr w:type="gramStart"/>
      <w:r>
        <w:rPr>
          <w:rFonts w:ascii="Times New Roman" w:hAnsi="Times New Roman"/>
          <w:sz w:val="24"/>
          <w:szCs w:val="24"/>
        </w:rPr>
        <w:t>Di grande valore, infine, il quadro del maestro De Stefano, donato al Liceo in occasione del bicentenario della Rivoluzione Napoletana del 1</w:t>
      </w:r>
      <w:proofErr w:type="gramEnd"/>
      <w:r>
        <w:rPr>
          <w:rFonts w:ascii="Times New Roman" w:hAnsi="Times New Roman"/>
          <w:sz w:val="24"/>
          <w:szCs w:val="24"/>
        </w:rPr>
        <w:t xml:space="preserve">999. (FOTO </w:t>
      </w:r>
      <w:proofErr w:type="gramStart"/>
      <w:r>
        <w:rPr>
          <w:rFonts w:ascii="Times New Roman" w:hAnsi="Times New Roman"/>
          <w:sz w:val="24"/>
          <w:szCs w:val="24"/>
        </w:rPr>
        <w:t>7</w:t>
      </w:r>
      <w:proofErr w:type="gramEnd"/>
      <w:r>
        <w:rPr>
          <w:rFonts w:ascii="Times New Roman" w:hAnsi="Times New Roman"/>
          <w:sz w:val="24"/>
          <w:szCs w:val="24"/>
        </w:rPr>
        <w:t xml:space="preserve">) </w:t>
      </w:r>
    </w:p>
    <w:p w:rsidR="00201E89" w:rsidRDefault="00201E89" w:rsidP="00004A82">
      <w:pPr>
        <w:spacing w:after="0" w:line="240" w:lineRule="auto"/>
        <w:jc w:val="both"/>
        <w:rPr>
          <w:rFonts w:ascii="Times New Roman" w:hAnsi="Times New Roman"/>
          <w:sz w:val="24"/>
          <w:szCs w:val="24"/>
        </w:rPr>
      </w:pPr>
      <w:r>
        <w:rPr>
          <w:rFonts w:ascii="Times New Roman" w:hAnsi="Times New Roman"/>
          <w:sz w:val="24"/>
          <w:szCs w:val="24"/>
        </w:rPr>
        <w:t xml:space="preserve">Gli arredi dell’ufficio di presidenza, infine, sono originali e databili alla seconda metà </w:t>
      </w:r>
      <w:proofErr w:type="gramStart"/>
      <w:r>
        <w:rPr>
          <w:rFonts w:ascii="Times New Roman" w:hAnsi="Times New Roman"/>
          <w:sz w:val="24"/>
          <w:szCs w:val="24"/>
        </w:rPr>
        <w:t>dell’800 napoletano</w:t>
      </w:r>
      <w:proofErr w:type="gramEnd"/>
      <w:r>
        <w:rPr>
          <w:rFonts w:ascii="Times New Roman" w:hAnsi="Times New Roman"/>
          <w:sz w:val="24"/>
          <w:szCs w:val="24"/>
        </w:rPr>
        <w:t xml:space="preserve">. (FOTO </w:t>
      </w:r>
      <w:proofErr w:type="gramStart"/>
      <w:r>
        <w:rPr>
          <w:rFonts w:ascii="Times New Roman" w:hAnsi="Times New Roman"/>
          <w:sz w:val="24"/>
          <w:szCs w:val="24"/>
        </w:rPr>
        <w:t>8</w:t>
      </w:r>
      <w:proofErr w:type="gramEnd"/>
      <w:r>
        <w:rPr>
          <w:rFonts w:ascii="Times New Roman" w:hAnsi="Times New Roman"/>
          <w:sz w:val="24"/>
          <w:szCs w:val="24"/>
        </w:rPr>
        <w:t>)</w:t>
      </w:r>
    </w:p>
    <w:p w:rsidR="00201E89" w:rsidRPr="00044DDF" w:rsidRDefault="00201E89" w:rsidP="00044DD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Edificio </w:t>
      </w:r>
      <w:r>
        <w:rPr>
          <w:rFonts w:ascii="Times New Roman" w:hAnsi="Times New Roman"/>
          <w:sz w:val="24"/>
          <w:szCs w:val="24"/>
        </w:rPr>
        <w:t xml:space="preserve">- </w:t>
      </w:r>
      <w:r w:rsidRPr="00044DDF">
        <w:rPr>
          <w:rFonts w:ascii="Times New Roman" w:hAnsi="Times New Roman"/>
          <w:sz w:val="24"/>
          <w:szCs w:val="24"/>
        </w:rPr>
        <w:t>La sede centrale del</w:t>
      </w:r>
      <w:r>
        <w:rPr>
          <w:rFonts w:ascii="Times New Roman" w:hAnsi="Times New Roman"/>
          <w:sz w:val="24"/>
          <w:szCs w:val="24"/>
        </w:rPr>
        <w:t xml:space="preserve"> liceo, è</w:t>
      </w:r>
      <w:r w:rsidRPr="00044DDF">
        <w:rPr>
          <w:rFonts w:ascii="Times New Roman" w:hAnsi="Times New Roman"/>
          <w:sz w:val="24"/>
          <w:szCs w:val="24"/>
        </w:rPr>
        <w:t xml:space="preserve"> in via Benedetto Croce n. 2, </w:t>
      </w:r>
      <w:proofErr w:type="gramStart"/>
      <w:r w:rsidRPr="00044DDF">
        <w:rPr>
          <w:rFonts w:ascii="Times New Roman" w:hAnsi="Times New Roman"/>
          <w:sz w:val="24"/>
          <w:szCs w:val="24"/>
        </w:rPr>
        <w:t>nell’</w:t>
      </w:r>
      <w:r>
        <w:rPr>
          <w:rFonts w:ascii="Times New Roman" w:hAnsi="Times New Roman"/>
          <w:sz w:val="24"/>
          <w:szCs w:val="24"/>
        </w:rPr>
        <w:t>edificio definito Casa Professa</w:t>
      </w:r>
      <w:proofErr w:type="gramEnd"/>
      <w:r w:rsidRPr="00A924A9">
        <w:rPr>
          <w:rFonts w:ascii="Times New Roman" w:hAnsi="Times New Roman"/>
          <w:sz w:val="24"/>
          <w:szCs w:val="24"/>
        </w:rPr>
        <w:t xml:space="preserve"> </w:t>
      </w:r>
      <w:r>
        <w:rPr>
          <w:rFonts w:ascii="Times New Roman" w:hAnsi="Times New Roman"/>
          <w:sz w:val="24"/>
          <w:szCs w:val="24"/>
        </w:rPr>
        <w:t>la cui costruzione è databile alla prima metà del 1600, situata</w:t>
      </w:r>
      <w:r w:rsidRPr="00044DDF">
        <w:rPr>
          <w:rFonts w:ascii="Times New Roman" w:hAnsi="Times New Roman"/>
          <w:sz w:val="24"/>
          <w:szCs w:val="24"/>
        </w:rPr>
        <w:t xml:space="preserve"> nell’</w:t>
      </w:r>
      <w:proofErr w:type="spellStart"/>
      <w:r w:rsidRPr="00044DDF">
        <w:rPr>
          <w:rFonts w:ascii="Times New Roman" w:hAnsi="Times New Roman"/>
          <w:sz w:val="24"/>
          <w:szCs w:val="24"/>
        </w:rPr>
        <w:t>insula</w:t>
      </w:r>
      <w:proofErr w:type="spellEnd"/>
      <w:r w:rsidRPr="00044DDF">
        <w:rPr>
          <w:rFonts w:ascii="Times New Roman" w:hAnsi="Times New Roman"/>
          <w:sz w:val="24"/>
          <w:szCs w:val="24"/>
        </w:rPr>
        <w:t xml:space="preserve"> gesuitica dell’area urbanistica corrispondente al primo insediamento di </w:t>
      </w:r>
      <w:proofErr w:type="spellStart"/>
      <w:r w:rsidRPr="00044DDF">
        <w:rPr>
          <w:rFonts w:ascii="Times New Roman" w:hAnsi="Times New Roman"/>
          <w:i/>
          <w:sz w:val="24"/>
          <w:szCs w:val="24"/>
        </w:rPr>
        <w:t>Neapolis</w:t>
      </w:r>
      <w:proofErr w:type="spellEnd"/>
      <w:r>
        <w:rPr>
          <w:rFonts w:ascii="Times New Roman" w:hAnsi="Times New Roman"/>
          <w:sz w:val="24"/>
          <w:szCs w:val="24"/>
        </w:rPr>
        <w:t>.</w:t>
      </w:r>
      <w:r w:rsidRPr="00044DDF">
        <w:rPr>
          <w:rFonts w:ascii="Times New Roman" w:hAnsi="Times New Roman"/>
          <w:b/>
          <w:sz w:val="24"/>
          <w:szCs w:val="24"/>
        </w:rPr>
        <w:t xml:space="preserve"> </w:t>
      </w:r>
      <w:r w:rsidRPr="00A924A9">
        <w:rPr>
          <w:rFonts w:ascii="Times New Roman" w:hAnsi="Times New Roman"/>
          <w:sz w:val="24"/>
          <w:szCs w:val="24"/>
        </w:rPr>
        <w:t>L’edificio</w:t>
      </w:r>
      <w:r>
        <w:rPr>
          <w:rFonts w:ascii="Times New Roman" w:hAnsi="Times New Roman"/>
          <w:b/>
          <w:sz w:val="24"/>
          <w:szCs w:val="24"/>
        </w:rPr>
        <w:t xml:space="preserve"> </w:t>
      </w:r>
      <w:r>
        <w:rPr>
          <w:rFonts w:ascii="Times New Roman" w:hAnsi="Times New Roman"/>
          <w:sz w:val="24"/>
          <w:szCs w:val="24"/>
        </w:rPr>
        <w:t>c</w:t>
      </w:r>
      <w:r w:rsidRPr="00044DDF">
        <w:rPr>
          <w:rFonts w:ascii="Times New Roman" w:hAnsi="Times New Roman"/>
          <w:sz w:val="24"/>
          <w:szCs w:val="24"/>
        </w:rPr>
        <w:t xml:space="preserve">onserva, miracolosamente intatta, la storica biblioteca con la volta affrescata </w:t>
      </w:r>
      <w:proofErr w:type="gramStart"/>
      <w:r w:rsidRPr="00044DDF">
        <w:rPr>
          <w:rFonts w:ascii="Times New Roman" w:hAnsi="Times New Roman"/>
          <w:sz w:val="24"/>
          <w:szCs w:val="24"/>
        </w:rPr>
        <w:t>dal</w:t>
      </w:r>
      <w:proofErr w:type="gramEnd"/>
      <w:r w:rsidRPr="00044DDF">
        <w:rPr>
          <w:rFonts w:ascii="Times New Roman" w:hAnsi="Times New Roman"/>
          <w:sz w:val="24"/>
          <w:szCs w:val="24"/>
        </w:rPr>
        <w:t xml:space="preserve"> </w:t>
      </w:r>
      <w:proofErr w:type="spellStart"/>
      <w:r w:rsidRPr="00044DDF">
        <w:rPr>
          <w:rFonts w:ascii="Times New Roman" w:hAnsi="Times New Roman"/>
          <w:sz w:val="24"/>
          <w:szCs w:val="24"/>
        </w:rPr>
        <w:t>Sarnelli</w:t>
      </w:r>
      <w:proofErr w:type="spellEnd"/>
      <w:r w:rsidRPr="00044DDF">
        <w:rPr>
          <w:rFonts w:ascii="Times New Roman" w:hAnsi="Times New Roman"/>
          <w:sz w:val="24"/>
          <w:szCs w:val="24"/>
        </w:rPr>
        <w:t xml:space="preserve"> nel 1750, gli armadi lignei intagliati ed il pavimento a tarsie marmoree del Settecento.</w:t>
      </w:r>
      <w:r>
        <w:rPr>
          <w:rFonts w:ascii="Times New Roman" w:hAnsi="Times New Roman"/>
          <w:sz w:val="24"/>
          <w:szCs w:val="24"/>
        </w:rPr>
        <w:t xml:space="preserve"> Il corridoio del secondo piano, nel corso dell’intervento di recupero e </w:t>
      </w:r>
      <w:proofErr w:type="spellStart"/>
      <w:r>
        <w:rPr>
          <w:rFonts w:ascii="Times New Roman" w:hAnsi="Times New Roman"/>
          <w:sz w:val="24"/>
          <w:szCs w:val="24"/>
        </w:rPr>
        <w:t>rifunzionalizzazione</w:t>
      </w:r>
      <w:proofErr w:type="spellEnd"/>
      <w:r>
        <w:rPr>
          <w:rFonts w:ascii="Times New Roman" w:hAnsi="Times New Roman"/>
          <w:sz w:val="24"/>
          <w:szCs w:val="24"/>
        </w:rPr>
        <w:t xml:space="preserve"> del 1996-</w:t>
      </w:r>
      <w:smartTag w:uri="urn:schemas-microsoft-com:office:smarttags" w:element="metricconverter">
        <w:smartTagPr>
          <w:attr w:name="ProductID" w:val="98, ha"/>
        </w:smartTagPr>
        <w:r>
          <w:rPr>
            <w:rFonts w:ascii="Times New Roman" w:hAnsi="Times New Roman"/>
            <w:sz w:val="24"/>
            <w:szCs w:val="24"/>
          </w:rPr>
          <w:t>98, ha</w:t>
        </w:r>
      </w:smartTag>
      <w:r>
        <w:rPr>
          <w:rFonts w:ascii="Times New Roman" w:hAnsi="Times New Roman"/>
          <w:sz w:val="24"/>
          <w:szCs w:val="24"/>
        </w:rPr>
        <w:t xml:space="preserve"> restituito il bugnato originale di Palazzo </w:t>
      </w:r>
      <w:proofErr w:type="spellStart"/>
      <w:r>
        <w:rPr>
          <w:rFonts w:ascii="Times New Roman" w:hAnsi="Times New Roman"/>
          <w:sz w:val="24"/>
          <w:szCs w:val="24"/>
        </w:rPr>
        <w:t>Sanseverino</w:t>
      </w:r>
      <w:proofErr w:type="spellEnd"/>
      <w:r>
        <w:rPr>
          <w:rFonts w:ascii="Times New Roman" w:hAnsi="Times New Roman"/>
          <w:sz w:val="24"/>
          <w:szCs w:val="24"/>
        </w:rPr>
        <w:t xml:space="preserve"> (</w:t>
      </w:r>
      <w:smartTag w:uri="urn:schemas-microsoft-com:office:smarttags" w:element="PersonName">
        <w:smartTagPr>
          <w:attr w:name="ProductID" w:val="la Chiesa"/>
        </w:smartTagPr>
        <w:r>
          <w:rPr>
            <w:rFonts w:ascii="Times New Roman" w:hAnsi="Times New Roman"/>
            <w:sz w:val="24"/>
            <w:szCs w:val="24"/>
          </w:rPr>
          <w:t>la Chiesa</w:t>
        </w:r>
      </w:smartTag>
      <w:r>
        <w:rPr>
          <w:rFonts w:ascii="Times New Roman" w:hAnsi="Times New Roman"/>
          <w:sz w:val="24"/>
          <w:szCs w:val="24"/>
        </w:rPr>
        <w:t xml:space="preserve"> del Gesù Nuovo) rivelando come, in origine, esso facesse </w:t>
      </w:r>
      <w:proofErr w:type="spellStart"/>
      <w:r>
        <w:rPr>
          <w:rFonts w:ascii="Times New Roman" w:hAnsi="Times New Roman"/>
          <w:sz w:val="24"/>
          <w:szCs w:val="24"/>
        </w:rPr>
        <w:t>insula</w:t>
      </w:r>
      <w:proofErr w:type="spellEnd"/>
      <w:r>
        <w:rPr>
          <w:rFonts w:ascii="Times New Roman" w:hAnsi="Times New Roman"/>
          <w:sz w:val="24"/>
          <w:szCs w:val="24"/>
        </w:rPr>
        <w:t xml:space="preserve"> a sé stante (FOTO </w:t>
      </w:r>
      <w:proofErr w:type="gramStart"/>
      <w:r>
        <w:rPr>
          <w:rFonts w:ascii="Times New Roman" w:hAnsi="Times New Roman"/>
          <w:sz w:val="24"/>
          <w:szCs w:val="24"/>
        </w:rPr>
        <w:t>9</w:t>
      </w:r>
      <w:proofErr w:type="gramEnd"/>
      <w:r>
        <w:rPr>
          <w:rFonts w:ascii="Times New Roman" w:hAnsi="Times New Roman"/>
          <w:sz w:val="24"/>
          <w:szCs w:val="24"/>
        </w:rPr>
        <w:t>).</w:t>
      </w:r>
    </w:p>
    <w:p w:rsidR="00201E89" w:rsidRPr="00A168F4" w:rsidRDefault="00201E89" w:rsidP="00A168F4">
      <w:pPr>
        <w:spacing w:after="0" w:line="240" w:lineRule="auto"/>
        <w:jc w:val="both"/>
        <w:rPr>
          <w:rFonts w:ascii="Times New Roman" w:hAnsi="Times New Roman"/>
          <w:sz w:val="24"/>
          <w:szCs w:val="24"/>
          <w:lang w:eastAsia="it-IT"/>
        </w:rPr>
      </w:pPr>
      <w:r>
        <w:rPr>
          <w:rFonts w:ascii="Times New Roman" w:hAnsi="Times New Roman"/>
          <w:sz w:val="24"/>
          <w:szCs w:val="24"/>
        </w:rPr>
        <w:tab/>
      </w:r>
      <w:proofErr w:type="gramStart"/>
      <w:r>
        <w:rPr>
          <w:rFonts w:ascii="Times New Roman" w:hAnsi="Times New Roman"/>
          <w:i/>
          <w:sz w:val="24"/>
          <w:szCs w:val="24"/>
        </w:rPr>
        <w:t>Contesto</w:t>
      </w:r>
      <w:proofErr w:type="gramEnd"/>
      <w:r>
        <w:rPr>
          <w:rFonts w:ascii="Times New Roman" w:hAnsi="Times New Roman"/>
          <w:i/>
          <w:sz w:val="24"/>
          <w:szCs w:val="24"/>
        </w:rPr>
        <w:t xml:space="preserve"> topografico e urbanistico</w:t>
      </w:r>
      <w:r>
        <w:rPr>
          <w:rFonts w:ascii="Times New Roman" w:hAnsi="Times New Roman"/>
          <w:sz w:val="24"/>
          <w:szCs w:val="24"/>
        </w:rPr>
        <w:t xml:space="preserve"> – L’ingresso del Liceo Fonseca è situato sul decumano inferiore, di fronte alla notissima Chiesa di Santa Chiara: dal finestrone monumentale del secondo piano, infatti, è possibile ammirarla in tutto il suo splendore (FOTO 10). Il primo tratto di via B. Croce è il naturale restringimento di piazza del Gesù (FOTO 11) </w:t>
      </w:r>
      <w:r w:rsidRPr="00A168F4">
        <w:rPr>
          <w:rFonts w:ascii="Times New Roman" w:hAnsi="Times New Roman"/>
          <w:sz w:val="24"/>
          <w:szCs w:val="24"/>
          <w:lang w:eastAsia="it-IT"/>
        </w:rPr>
        <w:t>fulcro di alcuni dei più importanti monumenti di Napoli,</w:t>
      </w:r>
      <w:r>
        <w:rPr>
          <w:rFonts w:ascii="Times New Roman" w:hAnsi="Times New Roman"/>
          <w:sz w:val="24"/>
          <w:szCs w:val="24"/>
          <w:lang w:eastAsia="it-IT"/>
        </w:rPr>
        <w:t xml:space="preserve"> che</w:t>
      </w:r>
      <w:r w:rsidRPr="00A168F4">
        <w:rPr>
          <w:rFonts w:ascii="Times New Roman" w:hAnsi="Times New Roman"/>
          <w:sz w:val="24"/>
          <w:szCs w:val="24"/>
          <w:lang w:eastAsia="it-IT"/>
        </w:rPr>
        <w:t xml:space="preserve"> ruota attorno al monumentale obelisco dell'Immacolata, maestosa guglia di marmo bianco e </w:t>
      </w:r>
      <w:proofErr w:type="gramStart"/>
      <w:r w:rsidRPr="00A168F4">
        <w:rPr>
          <w:rFonts w:ascii="Times New Roman" w:hAnsi="Times New Roman"/>
          <w:sz w:val="24"/>
          <w:szCs w:val="24"/>
          <w:lang w:eastAsia="it-IT"/>
        </w:rPr>
        <w:t>bardiglio</w:t>
      </w:r>
      <w:r>
        <w:rPr>
          <w:rFonts w:ascii="Times New Roman" w:hAnsi="Times New Roman"/>
          <w:sz w:val="24"/>
          <w:szCs w:val="24"/>
          <w:lang w:eastAsia="it-IT"/>
        </w:rPr>
        <w:t xml:space="preserve"> posta</w:t>
      </w:r>
      <w:proofErr w:type="gramEnd"/>
      <w:r>
        <w:rPr>
          <w:rFonts w:ascii="Times New Roman" w:hAnsi="Times New Roman"/>
          <w:sz w:val="24"/>
          <w:szCs w:val="24"/>
          <w:lang w:eastAsia="it-IT"/>
        </w:rPr>
        <w:t xml:space="preserve"> al centro della piazza</w:t>
      </w:r>
      <w:r w:rsidRPr="00A168F4">
        <w:rPr>
          <w:rFonts w:ascii="Times New Roman" w:hAnsi="Times New Roman"/>
          <w:sz w:val="24"/>
          <w:szCs w:val="24"/>
          <w:lang w:eastAsia="it-IT"/>
        </w:rPr>
        <w:t>.</w:t>
      </w:r>
      <w:r>
        <w:rPr>
          <w:rFonts w:ascii="Times New Roman" w:hAnsi="Times New Roman"/>
          <w:sz w:val="24"/>
          <w:szCs w:val="24"/>
          <w:lang w:eastAsia="it-IT"/>
        </w:rPr>
        <w:t xml:space="preserve"> </w:t>
      </w:r>
      <w:r w:rsidRPr="00A168F4">
        <w:rPr>
          <w:rFonts w:ascii="Times New Roman" w:hAnsi="Times New Roman"/>
          <w:sz w:val="24"/>
          <w:szCs w:val="24"/>
          <w:lang w:eastAsia="it-IT"/>
        </w:rPr>
        <w:t xml:space="preserve">Sul lato ovest, vi sono alcuni storici palazzi nobiliari di stile tardo barocco, come il palazzo </w:t>
      </w:r>
      <w:proofErr w:type="spellStart"/>
      <w:r w:rsidRPr="00A168F4">
        <w:rPr>
          <w:rFonts w:ascii="Times New Roman" w:hAnsi="Times New Roman"/>
          <w:sz w:val="24"/>
          <w:szCs w:val="24"/>
          <w:lang w:eastAsia="it-IT"/>
        </w:rPr>
        <w:t>Pandola</w:t>
      </w:r>
      <w:proofErr w:type="spellEnd"/>
      <w:r w:rsidRPr="00A168F4">
        <w:rPr>
          <w:rFonts w:ascii="Times New Roman" w:hAnsi="Times New Roman"/>
          <w:sz w:val="24"/>
          <w:szCs w:val="24"/>
          <w:lang w:eastAsia="it-IT"/>
        </w:rPr>
        <w:t xml:space="preserve"> </w:t>
      </w:r>
      <w:proofErr w:type="gramStart"/>
      <w:r w:rsidRPr="00A168F4">
        <w:rPr>
          <w:rFonts w:ascii="Times New Roman" w:hAnsi="Times New Roman"/>
          <w:sz w:val="24"/>
          <w:szCs w:val="24"/>
          <w:lang w:eastAsia="it-IT"/>
        </w:rPr>
        <w:t>ed</w:t>
      </w:r>
      <w:proofErr w:type="gramEnd"/>
      <w:r w:rsidRPr="00A168F4">
        <w:rPr>
          <w:rFonts w:ascii="Times New Roman" w:hAnsi="Times New Roman"/>
          <w:sz w:val="24"/>
          <w:szCs w:val="24"/>
          <w:lang w:eastAsia="it-IT"/>
        </w:rPr>
        <w:t xml:space="preserve"> il palazzo Pignatelli di </w:t>
      </w:r>
      <w:proofErr w:type="spellStart"/>
      <w:r w:rsidRPr="00A168F4">
        <w:rPr>
          <w:rFonts w:ascii="Times New Roman" w:hAnsi="Times New Roman"/>
          <w:sz w:val="24"/>
          <w:szCs w:val="24"/>
          <w:lang w:eastAsia="it-IT"/>
        </w:rPr>
        <w:t>Monteleone</w:t>
      </w:r>
      <w:proofErr w:type="spellEnd"/>
      <w:r w:rsidRPr="00A168F4">
        <w:rPr>
          <w:rFonts w:ascii="Times New Roman" w:hAnsi="Times New Roman"/>
          <w:sz w:val="24"/>
          <w:szCs w:val="24"/>
          <w:lang w:eastAsia="it-IT"/>
        </w:rPr>
        <w:t xml:space="preserve">. Sul lato opposto </w:t>
      </w:r>
      <w:proofErr w:type="gramStart"/>
      <w:r w:rsidRPr="00A168F4">
        <w:rPr>
          <w:rFonts w:ascii="Times New Roman" w:hAnsi="Times New Roman"/>
          <w:sz w:val="24"/>
          <w:szCs w:val="24"/>
          <w:lang w:eastAsia="it-IT"/>
        </w:rPr>
        <w:t>ad</w:t>
      </w:r>
      <w:proofErr w:type="gramEnd"/>
      <w:r w:rsidRPr="00A168F4">
        <w:rPr>
          <w:rFonts w:ascii="Times New Roman" w:hAnsi="Times New Roman"/>
          <w:sz w:val="24"/>
          <w:szCs w:val="24"/>
          <w:lang w:eastAsia="it-IT"/>
        </w:rPr>
        <w:t xml:space="preserve"> essi, dall'</w:t>
      </w:r>
      <w:r>
        <w:rPr>
          <w:rFonts w:ascii="Times New Roman" w:hAnsi="Times New Roman"/>
          <w:sz w:val="24"/>
          <w:szCs w:val="24"/>
          <w:lang w:eastAsia="it-IT"/>
        </w:rPr>
        <w:t>altro lato della strada, l’</w:t>
      </w:r>
      <w:r w:rsidRPr="00A168F4">
        <w:rPr>
          <w:rFonts w:ascii="Times New Roman" w:hAnsi="Times New Roman"/>
          <w:sz w:val="24"/>
          <w:szCs w:val="24"/>
          <w:lang w:eastAsia="it-IT"/>
        </w:rPr>
        <w:t>importante complesso d'architettura medievale</w:t>
      </w:r>
      <w:r>
        <w:rPr>
          <w:rFonts w:ascii="Times New Roman" w:hAnsi="Times New Roman"/>
          <w:sz w:val="24"/>
          <w:szCs w:val="24"/>
          <w:lang w:eastAsia="it-IT"/>
        </w:rPr>
        <w:t xml:space="preserve"> noto come</w:t>
      </w:r>
      <w:r w:rsidRPr="00A168F4">
        <w:rPr>
          <w:rFonts w:ascii="Times New Roman" w:hAnsi="Times New Roman"/>
          <w:sz w:val="24"/>
          <w:szCs w:val="24"/>
          <w:lang w:eastAsia="it-IT"/>
        </w:rPr>
        <w:t xml:space="preserve"> </w:t>
      </w:r>
      <w:hyperlink r:id="rId6" w:tooltip="Chiesa delle Clarisse" w:history="1">
        <w:r w:rsidRPr="00A168F4">
          <w:rPr>
            <w:rFonts w:ascii="Times New Roman" w:hAnsi="Times New Roman"/>
            <w:sz w:val="24"/>
            <w:szCs w:val="24"/>
            <w:lang w:eastAsia="it-IT"/>
          </w:rPr>
          <w:t>chiesa delle Clarisse</w:t>
        </w:r>
      </w:hyperlink>
      <w:r w:rsidRPr="00A168F4">
        <w:rPr>
          <w:rFonts w:ascii="Times New Roman" w:hAnsi="Times New Roman"/>
          <w:sz w:val="24"/>
          <w:szCs w:val="24"/>
          <w:lang w:eastAsia="it-IT"/>
        </w:rPr>
        <w:t>.</w:t>
      </w:r>
      <w:r>
        <w:rPr>
          <w:rFonts w:ascii="Times New Roman" w:hAnsi="Times New Roman"/>
          <w:sz w:val="24"/>
          <w:szCs w:val="24"/>
          <w:lang w:eastAsia="it-IT"/>
        </w:rPr>
        <w:t xml:space="preserve"> </w:t>
      </w:r>
      <w:r w:rsidRPr="00A168F4">
        <w:rPr>
          <w:rFonts w:ascii="Times New Roman" w:hAnsi="Times New Roman"/>
          <w:sz w:val="24"/>
          <w:szCs w:val="24"/>
          <w:lang w:eastAsia="it-IT"/>
        </w:rPr>
        <w:t xml:space="preserve">Di fronte </w:t>
      </w:r>
      <w:proofErr w:type="gramStart"/>
      <w:r w:rsidRPr="00A168F4">
        <w:rPr>
          <w:rFonts w:ascii="Times New Roman" w:hAnsi="Times New Roman"/>
          <w:sz w:val="24"/>
          <w:szCs w:val="24"/>
          <w:lang w:eastAsia="it-IT"/>
        </w:rPr>
        <w:t>ed</w:t>
      </w:r>
      <w:proofErr w:type="gramEnd"/>
      <w:r w:rsidRPr="00A168F4">
        <w:rPr>
          <w:rFonts w:ascii="Times New Roman" w:hAnsi="Times New Roman"/>
          <w:sz w:val="24"/>
          <w:szCs w:val="24"/>
          <w:lang w:eastAsia="it-IT"/>
        </w:rPr>
        <w:t xml:space="preserve"> al lato si innalzano rispettivamente due delle chiese più importanti della città: la chiesa del Gesù Nuovo ed il Monastero di Santa Chiara. La prima, costruita su quello che era il </w:t>
      </w:r>
      <w:hyperlink r:id="rId7" w:tooltip="Palazzo Sanseverino" w:history="1">
        <w:r w:rsidRPr="00A168F4">
          <w:rPr>
            <w:rFonts w:ascii="Times New Roman" w:hAnsi="Times New Roman"/>
            <w:sz w:val="24"/>
            <w:szCs w:val="24"/>
            <w:lang w:eastAsia="it-IT"/>
          </w:rPr>
          <w:t xml:space="preserve">palazzo </w:t>
        </w:r>
        <w:proofErr w:type="spellStart"/>
        <w:r w:rsidRPr="00A168F4">
          <w:rPr>
            <w:rFonts w:ascii="Times New Roman" w:hAnsi="Times New Roman"/>
            <w:sz w:val="24"/>
            <w:szCs w:val="24"/>
            <w:lang w:eastAsia="it-IT"/>
          </w:rPr>
          <w:t>Sanseverino</w:t>
        </w:r>
        <w:proofErr w:type="spellEnd"/>
      </w:hyperlink>
      <w:r w:rsidRPr="00A168F4">
        <w:rPr>
          <w:rFonts w:ascii="Times New Roman" w:hAnsi="Times New Roman"/>
          <w:sz w:val="24"/>
          <w:szCs w:val="24"/>
          <w:lang w:eastAsia="it-IT"/>
        </w:rPr>
        <w:t xml:space="preserve">, ha nella sua facciata quattrocentesca con bugnato a punta di diamante in pietra </w:t>
      </w:r>
      <w:proofErr w:type="spellStart"/>
      <w:r w:rsidRPr="00A168F4">
        <w:rPr>
          <w:rFonts w:ascii="Times New Roman" w:hAnsi="Times New Roman"/>
          <w:sz w:val="24"/>
          <w:szCs w:val="24"/>
          <w:lang w:eastAsia="it-IT"/>
        </w:rPr>
        <w:t>piperina</w:t>
      </w:r>
      <w:proofErr w:type="spellEnd"/>
      <w:r w:rsidRPr="00A168F4">
        <w:rPr>
          <w:rFonts w:ascii="Times New Roman" w:hAnsi="Times New Roman"/>
          <w:sz w:val="24"/>
          <w:szCs w:val="24"/>
          <w:lang w:eastAsia="it-IT"/>
        </w:rPr>
        <w:t xml:space="preserve"> il più tipico esempio di barocco napoletano. La seconda, che invece rappresenta la più grande chiesa di stile gotico della città, possiede il sepolcreto ufficiale dei </w:t>
      </w:r>
      <w:hyperlink r:id="rId8" w:tooltip="Borbone di Napoli" w:history="1">
        <w:r w:rsidRPr="00A168F4">
          <w:rPr>
            <w:rFonts w:ascii="Times New Roman" w:hAnsi="Times New Roman"/>
            <w:sz w:val="24"/>
            <w:szCs w:val="24"/>
            <w:lang w:eastAsia="it-IT"/>
          </w:rPr>
          <w:t>Borbone</w:t>
        </w:r>
      </w:hyperlink>
      <w:r w:rsidRPr="00A168F4">
        <w:rPr>
          <w:rFonts w:ascii="Times New Roman" w:hAnsi="Times New Roman"/>
          <w:sz w:val="24"/>
          <w:szCs w:val="24"/>
          <w:lang w:eastAsia="it-IT"/>
        </w:rPr>
        <w:t xml:space="preserve">, dove riposano i sovrani del </w:t>
      </w:r>
      <w:hyperlink r:id="rId9" w:tooltip="Regno delle Due Sicilie" w:history="1">
        <w:r w:rsidRPr="00A168F4">
          <w:rPr>
            <w:rFonts w:ascii="Times New Roman" w:hAnsi="Times New Roman"/>
            <w:sz w:val="24"/>
            <w:szCs w:val="24"/>
            <w:lang w:eastAsia="it-IT"/>
          </w:rPr>
          <w:t xml:space="preserve">Regno delle Due </w:t>
        </w:r>
        <w:proofErr w:type="spellStart"/>
        <w:r w:rsidRPr="00A168F4">
          <w:rPr>
            <w:rFonts w:ascii="Times New Roman" w:hAnsi="Times New Roman"/>
            <w:sz w:val="24"/>
            <w:szCs w:val="24"/>
            <w:lang w:eastAsia="it-IT"/>
          </w:rPr>
          <w:t>Sicilie</w:t>
        </w:r>
        <w:proofErr w:type="spellEnd"/>
      </w:hyperlink>
      <w:r w:rsidRPr="00A168F4">
        <w:rPr>
          <w:rFonts w:ascii="Times New Roman" w:hAnsi="Times New Roman"/>
          <w:sz w:val="24"/>
          <w:szCs w:val="24"/>
          <w:lang w:eastAsia="it-IT"/>
        </w:rPr>
        <w:t>, da Ferdinando a Francesco II.</w:t>
      </w:r>
    </w:p>
    <w:p w:rsidR="00201E89" w:rsidRPr="00A168F4" w:rsidRDefault="00201E89" w:rsidP="00A168F4">
      <w:pPr>
        <w:spacing w:after="0" w:line="240" w:lineRule="auto"/>
        <w:jc w:val="both"/>
        <w:rPr>
          <w:rFonts w:ascii="Times New Roman" w:hAnsi="Times New Roman"/>
          <w:sz w:val="24"/>
          <w:szCs w:val="24"/>
          <w:lang w:eastAsia="it-IT"/>
        </w:rPr>
      </w:pPr>
      <w:r w:rsidRPr="00A168F4">
        <w:rPr>
          <w:rFonts w:ascii="Times New Roman" w:hAnsi="Times New Roman"/>
          <w:sz w:val="24"/>
          <w:szCs w:val="24"/>
          <w:lang w:eastAsia="it-IT"/>
        </w:rPr>
        <w:t>Ai lati della chie</w:t>
      </w:r>
      <w:r>
        <w:rPr>
          <w:rFonts w:ascii="Times New Roman" w:hAnsi="Times New Roman"/>
          <w:sz w:val="24"/>
          <w:szCs w:val="24"/>
          <w:lang w:eastAsia="it-IT"/>
        </w:rPr>
        <w:t>sa del Gesù Nuovo,</w:t>
      </w:r>
      <w:r w:rsidRPr="00A168F4">
        <w:rPr>
          <w:rFonts w:ascii="Times New Roman" w:hAnsi="Times New Roman"/>
          <w:sz w:val="24"/>
          <w:szCs w:val="24"/>
          <w:lang w:eastAsia="it-IT"/>
        </w:rPr>
        <w:t xml:space="preserve"> due monumentali edifici</w:t>
      </w:r>
      <w:r>
        <w:rPr>
          <w:rFonts w:ascii="Times New Roman" w:hAnsi="Times New Roman"/>
          <w:sz w:val="24"/>
          <w:szCs w:val="24"/>
          <w:lang w:eastAsia="it-IT"/>
        </w:rPr>
        <w:t>:</w:t>
      </w:r>
      <w:r w:rsidRPr="00A168F4">
        <w:rPr>
          <w:rFonts w:ascii="Times New Roman" w:hAnsi="Times New Roman"/>
          <w:sz w:val="24"/>
          <w:szCs w:val="24"/>
          <w:lang w:eastAsia="it-IT"/>
        </w:rPr>
        <w:t xml:space="preserve"> il palazzo delle Congregazioni, </w:t>
      </w:r>
      <w:r>
        <w:rPr>
          <w:rFonts w:ascii="Times New Roman" w:hAnsi="Times New Roman"/>
          <w:sz w:val="24"/>
          <w:szCs w:val="24"/>
          <w:lang w:eastAsia="it-IT"/>
        </w:rPr>
        <w:t xml:space="preserve">oggi </w:t>
      </w:r>
      <w:r w:rsidRPr="00A168F4">
        <w:rPr>
          <w:rFonts w:ascii="Times New Roman" w:hAnsi="Times New Roman"/>
          <w:sz w:val="24"/>
          <w:szCs w:val="24"/>
          <w:lang w:eastAsia="it-IT"/>
        </w:rPr>
        <w:t xml:space="preserve">liceo </w:t>
      </w:r>
      <w:hyperlink r:id="rId10" w:tooltip="Liceo classico Antonio Genovesi" w:history="1">
        <w:r w:rsidRPr="00A168F4">
          <w:rPr>
            <w:rFonts w:ascii="Times New Roman" w:hAnsi="Times New Roman"/>
            <w:i/>
            <w:iCs/>
            <w:sz w:val="24"/>
            <w:szCs w:val="24"/>
            <w:lang w:eastAsia="it-IT"/>
          </w:rPr>
          <w:t>Genovesi</w:t>
        </w:r>
      </w:hyperlink>
      <w:r w:rsidRPr="00A168F4">
        <w:rPr>
          <w:rFonts w:ascii="Times New Roman" w:hAnsi="Times New Roman"/>
          <w:sz w:val="24"/>
          <w:szCs w:val="24"/>
          <w:lang w:eastAsia="it-IT"/>
        </w:rPr>
        <w:t xml:space="preserve"> e</w:t>
      </w:r>
      <w:r>
        <w:rPr>
          <w:rFonts w:ascii="Times New Roman" w:hAnsi="Times New Roman"/>
          <w:sz w:val="24"/>
          <w:szCs w:val="24"/>
          <w:lang w:eastAsia="it-IT"/>
        </w:rPr>
        <w:t xml:space="preserve"> la Casa</w:t>
      </w:r>
      <w:r w:rsidRPr="00A168F4">
        <w:rPr>
          <w:rFonts w:ascii="Times New Roman" w:hAnsi="Times New Roman"/>
          <w:sz w:val="24"/>
          <w:szCs w:val="24"/>
          <w:lang w:eastAsia="it-IT"/>
        </w:rPr>
        <w:t xml:space="preserve"> Professa, oggi liceo </w:t>
      </w:r>
      <w:r w:rsidRPr="00A168F4">
        <w:rPr>
          <w:rFonts w:ascii="Times New Roman" w:hAnsi="Times New Roman"/>
          <w:i/>
          <w:iCs/>
          <w:sz w:val="24"/>
          <w:szCs w:val="24"/>
          <w:lang w:eastAsia="it-IT"/>
        </w:rPr>
        <w:t xml:space="preserve">Eleonora </w:t>
      </w:r>
      <w:proofErr w:type="spellStart"/>
      <w:r w:rsidRPr="00A168F4">
        <w:rPr>
          <w:rFonts w:ascii="Times New Roman" w:hAnsi="Times New Roman"/>
          <w:i/>
          <w:iCs/>
          <w:sz w:val="24"/>
          <w:szCs w:val="24"/>
          <w:lang w:eastAsia="it-IT"/>
        </w:rPr>
        <w:t>Pimentel</w:t>
      </w:r>
      <w:proofErr w:type="spellEnd"/>
      <w:r w:rsidRPr="00A168F4">
        <w:rPr>
          <w:rFonts w:ascii="Times New Roman" w:hAnsi="Times New Roman"/>
          <w:i/>
          <w:iCs/>
          <w:sz w:val="24"/>
          <w:szCs w:val="24"/>
          <w:lang w:eastAsia="it-IT"/>
        </w:rPr>
        <w:t xml:space="preserve"> Fonseca</w:t>
      </w:r>
      <w:r w:rsidRPr="00A168F4">
        <w:rPr>
          <w:rFonts w:ascii="Times New Roman" w:hAnsi="Times New Roman"/>
          <w:sz w:val="24"/>
          <w:szCs w:val="24"/>
          <w:lang w:eastAsia="it-IT"/>
        </w:rPr>
        <w:t>.</w:t>
      </w:r>
    </w:p>
    <w:p w:rsidR="00201E89" w:rsidRDefault="00201E89" w:rsidP="00A168F4">
      <w:pPr>
        <w:spacing w:after="0" w:line="240" w:lineRule="auto"/>
        <w:jc w:val="both"/>
        <w:rPr>
          <w:rFonts w:ascii="Times New Roman" w:hAnsi="Times New Roman"/>
          <w:sz w:val="24"/>
          <w:szCs w:val="24"/>
        </w:rPr>
      </w:pPr>
    </w:p>
    <w:p w:rsidR="00201E89" w:rsidRPr="00D30AF4" w:rsidRDefault="00201E89" w:rsidP="00243BC3">
      <w:pPr>
        <w:spacing w:after="0" w:line="240" w:lineRule="auto"/>
        <w:jc w:val="both"/>
        <w:rPr>
          <w:rFonts w:ascii="Times New Roman" w:hAnsi="Times New Roman"/>
          <w:i/>
          <w:sz w:val="24"/>
          <w:szCs w:val="24"/>
        </w:rPr>
      </w:pPr>
    </w:p>
    <w:p w:rsidR="00201E89" w:rsidRPr="00D30AF4" w:rsidRDefault="00201E89" w:rsidP="00243BC3">
      <w:pPr>
        <w:spacing w:after="0" w:line="240" w:lineRule="auto"/>
        <w:jc w:val="both"/>
        <w:rPr>
          <w:rFonts w:ascii="Times New Roman" w:hAnsi="Times New Roman"/>
          <w:i/>
          <w:sz w:val="24"/>
          <w:szCs w:val="24"/>
        </w:rPr>
      </w:pPr>
    </w:p>
    <w:sectPr w:rsidR="00201E89" w:rsidRPr="00D30AF4" w:rsidSect="00EA2065">
      <w:pgSz w:w="11906" w:h="16838"/>
      <w:pgMar w:top="737" w:right="1134"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AF4"/>
    <w:rsid w:val="00004A82"/>
    <w:rsid w:val="00013EF1"/>
    <w:rsid w:val="000301C8"/>
    <w:rsid w:val="0004180B"/>
    <w:rsid w:val="00044DDF"/>
    <w:rsid w:val="00123A17"/>
    <w:rsid w:val="001E34BD"/>
    <w:rsid w:val="00201E89"/>
    <w:rsid w:val="00227E73"/>
    <w:rsid w:val="00243BC3"/>
    <w:rsid w:val="002561B0"/>
    <w:rsid w:val="002E4019"/>
    <w:rsid w:val="0039355A"/>
    <w:rsid w:val="003F6556"/>
    <w:rsid w:val="00412C33"/>
    <w:rsid w:val="00623A45"/>
    <w:rsid w:val="00625211"/>
    <w:rsid w:val="006838D6"/>
    <w:rsid w:val="0069219E"/>
    <w:rsid w:val="006C231A"/>
    <w:rsid w:val="006D5FD1"/>
    <w:rsid w:val="00702850"/>
    <w:rsid w:val="008534D7"/>
    <w:rsid w:val="00940EC9"/>
    <w:rsid w:val="009A2C42"/>
    <w:rsid w:val="009A2EC0"/>
    <w:rsid w:val="009F5E96"/>
    <w:rsid w:val="00A168F4"/>
    <w:rsid w:val="00A3016B"/>
    <w:rsid w:val="00A435F3"/>
    <w:rsid w:val="00A46E22"/>
    <w:rsid w:val="00A924A9"/>
    <w:rsid w:val="00B7460D"/>
    <w:rsid w:val="00BF0455"/>
    <w:rsid w:val="00BF427B"/>
    <w:rsid w:val="00C61876"/>
    <w:rsid w:val="00C9637E"/>
    <w:rsid w:val="00D170CB"/>
    <w:rsid w:val="00D30AF4"/>
    <w:rsid w:val="00DD4AF4"/>
    <w:rsid w:val="00E275BE"/>
    <w:rsid w:val="00EA2065"/>
    <w:rsid w:val="00EC6EF0"/>
    <w:rsid w:val="00EF3117"/>
    <w:rsid w:val="00F11DBA"/>
    <w:rsid w:val="00F17D0D"/>
    <w:rsid w:val="00F3766B"/>
    <w:rsid w:val="00F51198"/>
    <w:rsid w:val="00F71DD7"/>
    <w:rsid w:val="00FA7B94"/>
    <w:rsid w:val="00FF24E7"/>
    <w:rsid w:val="00FF5D4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34BD"/>
    <w:pPr>
      <w:spacing w:after="200" w:line="276" w:lineRule="auto"/>
    </w:pPr>
    <w:rPr>
      <w:sz w:val="22"/>
      <w:szCs w:val="22"/>
      <w:lang w:eastAsia="en-US"/>
    </w:rPr>
  </w:style>
  <w:style w:type="paragraph" w:styleId="Titolo4">
    <w:name w:val="heading 4"/>
    <w:basedOn w:val="Normale"/>
    <w:link w:val="Titolo4Carattere"/>
    <w:uiPriority w:val="99"/>
    <w:qFormat/>
    <w:locked/>
    <w:rsid w:val="00EA2065"/>
    <w:pPr>
      <w:spacing w:before="100" w:beforeAutospacing="1" w:after="100" w:afterAutospacing="1" w:line="240" w:lineRule="auto"/>
      <w:outlineLvl w:val="3"/>
    </w:pPr>
    <w:rPr>
      <w:rFonts w:ascii="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semiHidden/>
    <w:locked/>
    <w:rsid w:val="0039355A"/>
    <w:rPr>
      <w:rFonts w:ascii="Calibri" w:hAnsi="Calibri" w:cs="Times New Roman"/>
      <w:b/>
      <w:bCs/>
      <w:sz w:val="28"/>
      <w:szCs w:val="28"/>
      <w:lang w:eastAsia="en-US"/>
    </w:rPr>
  </w:style>
  <w:style w:type="table" w:styleId="Grigliatabella">
    <w:name w:val="Table Grid"/>
    <w:basedOn w:val="Tabellanormale"/>
    <w:uiPriority w:val="99"/>
    <w:locked/>
    <w:rsid w:val="00C61876"/>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rsid w:val="00A168F4"/>
    <w:rPr>
      <w:rFonts w:cs="Times New Roman"/>
      <w:color w:val="0000FF"/>
      <w:u w:val="single"/>
    </w:rPr>
  </w:style>
  <w:style w:type="paragraph" w:styleId="NormaleWeb">
    <w:name w:val="Normal (Web)"/>
    <w:basedOn w:val="Normale"/>
    <w:uiPriority w:val="99"/>
    <w:rsid w:val="00A168F4"/>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93570351">
      <w:marLeft w:val="0"/>
      <w:marRight w:val="0"/>
      <w:marTop w:val="0"/>
      <w:marBottom w:val="0"/>
      <w:divBdr>
        <w:top w:val="none" w:sz="0" w:space="0" w:color="auto"/>
        <w:left w:val="none" w:sz="0" w:space="0" w:color="auto"/>
        <w:bottom w:val="none" w:sz="0" w:space="0" w:color="auto"/>
        <w:right w:val="none" w:sz="0" w:space="0" w:color="auto"/>
      </w:divBdr>
      <w:divsChild>
        <w:div w:id="1493570348">
          <w:marLeft w:val="0"/>
          <w:marRight w:val="0"/>
          <w:marTop w:val="0"/>
          <w:marBottom w:val="0"/>
          <w:divBdr>
            <w:top w:val="none" w:sz="0" w:space="0" w:color="auto"/>
            <w:left w:val="none" w:sz="0" w:space="0" w:color="auto"/>
            <w:bottom w:val="none" w:sz="0" w:space="0" w:color="auto"/>
            <w:right w:val="none" w:sz="0" w:space="0" w:color="auto"/>
          </w:divBdr>
          <w:divsChild>
            <w:div w:id="1493570357">
              <w:marLeft w:val="0"/>
              <w:marRight w:val="0"/>
              <w:marTop w:val="0"/>
              <w:marBottom w:val="0"/>
              <w:divBdr>
                <w:top w:val="none" w:sz="0" w:space="0" w:color="auto"/>
                <w:left w:val="none" w:sz="0" w:space="0" w:color="auto"/>
                <w:bottom w:val="none" w:sz="0" w:space="0" w:color="auto"/>
                <w:right w:val="none" w:sz="0" w:space="0" w:color="auto"/>
              </w:divBdr>
              <w:divsChild>
                <w:div w:id="1493570355">
                  <w:marLeft w:val="0"/>
                  <w:marRight w:val="0"/>
                  <w:marTop w:val="0"/>
                  <w:marBottom w:val="0"/>
                  <w:divBdr>
                    <w:top w:val="none" w:sz="0" w:space="0" w:color="auto"/>
                    <w:left w:val="none" w:sz="0" w:space="0" w:color="auto"/>
                    <w:bottom w:val="none" w:sz="0" w:space="0" w:color="auto"/>
                    <w:right w:val="none" w:sz="0" w:space="0" w:color="auto"/>
                  </w:divBdr>
                  <w:divsChild>
                    <w:div w:id="1493570353">
                      <w:marLeft w:val="0"/>
                      <w:marRight w:val="0"/>
                      <w:marTop w:val="0"/>
                      <w:marBottom w:val="0"/>
                      <w:divBdr>
                        <w:top w:val="none" w:sz="0" w:space="0" w:color="auto"/>
                        <w:left w:val="none" w:sz="0" w:space="0" w:color="auto"/>
                        <w:bottom w:val="none" w:sz="0" w:space="0" w:color="auto"/>
                        <w:right w:val="none" w:sz="0" w:space="0" w:color="auto"/>
                      </w:divBdr>
                      <w:divsChild>
                        <w:div w:id="1493570356">
                          <w:marLeft w:val="0"/>
                          <w:marRight w:val="0"/>
                          <w:marTop w:val="0"/>
                          <w:marBottom w:val="0"/>
                          <w:divBdr>
                            <w:top w:val="none" w:sz="0" w:space="0" w:color="auto"/>
                            <w:left w:val="none" w:sz="0" w:space="0" w:color="auto"/>
                            <w:bottom w:val="none" w:sz="0" w:space="0" w:color="auto"/>
                            <w:right w:val="none" w:sz="0" w:space="0" w:color="auto"/>
                          </w:divBdr>
                          <w:divsChild>
                            <w:div w:id="14935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70354">
      <w:marLeft w:val="0"/>
      <w:marRight w:val="0"/>
      <w:marTop w:val="0"/>
      <w:marBottom w:val="0"/>
      <w:divBdr>
        <w:top w:val="none" w:sz="0" w:space="0" w:color="auto"/>
        <w:left w:val="none" w:sz="0" w:space="0" w:color="auto"/>
        <w:bottom w:val="none" w:sz="0" w:space="0" w:color="auto"/>
        <w:right w:val="none" w:sz="0" w:space="0" w:color="auto"/>
      </w:divBdr>
      <w:divsChild>
        <w:div w:id="1493570350">
          <w:marLeft w:val="3750"/>
          <w:marRight w:val="3750"/>
          <w:marTop w:val="150"/>
          <w:marBottom w:val="0"/>
          <w:divBdr>
            <w:top w:val="none" w:sz="0" w:space="0" w:color="auto"/>
            <w:left w:val="none" w:sz="0" w:space="0" w:color="auto"/>
            <w:bottom w:val="none" w:sz="0" w:space="0" w:color="auto"/>
            <w:right w:val="none" w:sz="0" w:space="0" w:color="auto"/>
          </w:divBdr>
          <w:divsChild>
            <w:div w:id="14935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70358">
      <w:marLeft w:val="0"/>
      <w:marRight w:val="0"/>
      <w:marTop w:val="0"/>
      <w:marBottom w:val="0"/>
      <w:divBdr>
        <w:top w:val="none" w:sz="0" w:space="0" w:color="auto"/>
        <w:left w:val="none" w:sz="0" w:space="0" w:color="auto"/>
        <w:bottom w:val="none" w:sz="0" w:space="0" w:color="auto"/>
        <w:right w:val="none" w:sz="0" w:space="0" w:color="auto"/>
      </w:divBdr>
      <w:divsChild>
        <w:div w:id="1493570361">
          <w:marLeft w:val="3750"/>
          <w:marRight w:val="3750"/>
          <w:marTop w:val="150"/>
          <w:marBottom w:val="0"/>
          <w:divBdr>
            <w:top w:val="none" w:sz="0" w:space="0" w:color="auto"/>
            <w:left w:val="none" w:sz="0" w:space="0" w:color="auto"/>
            <w:bottom w:val="none" w:sz="0" w:space="0" w:color="auto"/>
            <w:right w:val="none" w:sz="0" w:space="0" w:color="auto"/>
          </w:divBdr>
          <w:divsChild>
            <w:div w:id="14935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70362">
      <w:marLeft w:val="0"/>
      <w:marRight w:val="0"/>
      <w:marTop w:val="0"/>
      <w:marBottom w:val="0"/>
      <w:divBdr>
        <w:top w:val="none" w:sz="0" w:space="0" w:color="auto"/>
        <w:left w:val="none" w:sz="0" w:space="0" w:color="auto"/>
        <w:bottom w:val="none" w:sz="0" w:space="0" w:color="auto"/>
        <w:right w:val="none" w:sz="0" w:space="0" w:color="auto"/>
      </w:divBdr>
      <w:divsChild>
        <w:div w:id="1493570360">
          <w:marLeft w:val="3750"/>
          <w:marRight w:val="3750"/>
          <w:marTop w:val="150"/>
          <w:marBottom w:val="0"/>
          <w:divBdr>
            <w:top w:val="none" w:sz="0" w:space="0" w:color="auto"/>
            <w:left w:val="none" w:sz="0" w:space="0" w:color="auto"/>
            <w:bottom w:val="none" w:sz="0" w:space="0" w:color="auto"/>
            <w:right w:val="none" w:sz="0" w:space="0" w:color="auto"/>
          </w:divBdr>
          <w:divsChild>
            <w:div w:id="14935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Borbone_di_Napoli" TargetMode="External"/><Relationship Id="rId3" Type="http://schemas.openxmlformats.org/officeDocument/2006/relationships/webSettings" Target="webSettings.xml"/><Relationship Id="rId7" Type="http://schemas.openxmlformats.org/officeDocument/2006/relationships/hyperlink" Target="http://it.wikipedia.org/wiki/Palazzo_Sanseverin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t.wikipedia.org/wiki/Chiesa_delle_Clarisse"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it.wikipedia.org/wiki/Liceo_classico_Antonio_Genovesi" TargetMode="External"/><Relationship Id="rId4" Type="http://schemas.openxmlformats.org/officeDocument/2006/relationships/image" Target="media/image1.jpeg"/><Relationship Id="rId9" Type="http://schemas.openxmlformats.org/officeDocument/2006/relationships/hyperlink" Target="http://it.wikipedia.org/wiki/Regno_delle_Due_Sici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1247</Words>
  <Characters>7109</Characters>
  <Application>Microsoft Office Word</Application>
  <DocSecurity>0</DocSecurity>
  <Lines>59</Lines>
  <Paragraphs>16</Paragraphs>
  <ScaleCrop>false</ScaleCrop>
  <Company>Liceo</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illustrativa per la realizzazione del Manifesto </dc:title>
  <dc:subject/>
  <dc:creator>Utente</dc:creator>
  <cp:keywords/>
  <dc:description/>
  <cp:lastModifiedBy>Anna</cp:lastModifiedBy>
  <cp:revision>2</cp:revision>
  <cp:lastPrinted>2013-03-15T11:37:00Z</cp:lastPrinted>
  <dcterms:created xsi:type="dcterms:W3CDTF">2013-09-27T15:13:00Z</dcterms:created>
  <dcterms:modified xsi:type="dcterms:W3CDTF">2013-09-27T15:13:00Z</dcterms:modified>
</cp:coreProperties>
</file>